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337" w:rsidRDefault="00616337" w:rsidP="00616337">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7E3C5A">
        <w:rPr>
          <w:rFonts w:ascii="Sylfaen" w:hAnsi="Sylfaen"/>
          <w:lang w:val="ka-GE"/>
        </w:rPr>
        <w:t xml:space="preserve"> 9</w:t>
      </w:r>
    </w:p>
    <w:p w:rsidR="00616337" w:rsidRPr="002C28BB" w:rsidRDefault="00616337" w:rsidP="00616337">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616337" w:rsidRPr="008F5D68" w:rsidRDefault="00616337" w:rsidP="00616337">
      <w:pPr>
        <w:jc w:val="center"/>
        <w:rPr>
          <w:rFonts w:ascii="Sylfaen" w:hAnsi="Sylfaen"/>
          <w:lang w:val="ka-GE"/>
        </w:rPr>
      </w:pPr>
    </w:p>
    <w:p w:rsidR="00616337" w:rsidRPr="007C6F29" w:rsidRDefault="00616337" w:rsidP="00616337">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616337" w:rsidRPr="002C28BB" w:rsidRDefault="00616337" w:rsidP="00616337">
      <w:pPr>
        <w:spacing w:after="0" w:line="240" w:lineRule="auto"/>
        <w:rPr>
          <w:rFonts w:ascii="Sylfaen" w:hAnsi="Sylfaen" w:cs="Arial"/>
          <w:sz w:val="24"/>
          <w:szCs w:val="24"/>
        </w:rPr>
      </w:pPr>
    </w:p>
    <w:p w:rsidR="00616337" w:rsidRPr="006934C5" w:rsidRDefault="00616337" w:rsidP="00616337">
      <w:pPr>
        <w:jc w:val="center"/>
        <w:rPr>
          <w:rFonts w:ascii="Sylfaen" w:hAnsi="Sylfaen"/>
          <w:lang w:val="ka-GE"/>
        </w:rPr>
      </w:pPr>
      <w:r>
        <w:rPr>
          <w:rFonts w:ascii="Sylfaen" w:hAnsi="Sylfaen"/>
          <w:lang w:val="ka-GE"/>
        </w:rPr>
        <w:t>პროფესიული საგანმანათლებლო პროგრამა</w:t>
      </w:r>
    </w:p>
    <w:p w:rsidR="00616337" w:rsidRDefault="00616337" w:rsidP="00616337">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616337" w:rsidRPr="002C28BB" w:rsidRDefault="00616337" w:rsidP="00616337">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bookmarkStart w:id="0" w:name="_GoBack"/>
      <w:proofErr w:type="spellStart"/>
      <w:r w:rsidR="007E3C5A" w:rsidRPr="007E3C5A">
        <w:rPr>
          <w:rFonts w:ascii="Sylfaen" w:hAnsi="Sylfaen" w:cs="Arial"/>
          <w:b/>
          <w:sz w:val="24"/>
          <w:szCs w:val="24"/>
          <w:lang w:val="en-US"/>
        </w:rPr>
        <w:t>გაცნობითი</w:t>
      </w:r>
      <w:proofErr w:type="spellEnd"/>
      <w:r w:rsidR="007E3C5A" w:rsidRPr="007E3C5A">
        <w:rPr>
          <w:rFonts w:ascii="Sylfaen" w:hAnsi="Sylfaen" w:cs="Arial"/>
          <w:b/>
          <w:sz w:val="24"/>
          <w:szCs w:val="24"/>
          <w:lang w:val="en-US"/>
        </w:rPr>
        <w:t xml:space="preserve"> </w:t>
      </w:r>
      <w:proofErr w:type="spellStart"/>
      <w:r w:rsidR="007E3C5A" w:rsidRPr="007E3C5A">
        <w:rPr>
          <w:rFonts w:ascii="Sylfaen" w:hAnsi="Sylfaen" w:cs="Arial"/>
          <w:b/>
          <w:sz w:val="24"/>
          <w:szCs w:val="24"/>
          <w:lang w:val="en-US"/>
        </w:rPr>
        <w:t>პრაქტიკა</w:t>
      </w:r>
      <w:proofErr w:type="spellEnd"/>
      <w:r w:rsidR="007E3C5A" w:rsidRPr="007E3C5A">
        <w:rPr>
          <w:rFonts w:ascii="Sylfaen" w:hAnsi="Sylfaen" w:cs="Arial"/>
          <w:b/>
          <w:sz w:val="24"/>
          <w:szCs w:val="24"/>
          <w:lang w:val="en-US"/>
        </w:rPr>
        <w:t xml:space="preserve"> − </w:t>
      </w:r>
      <w:proofErr w:type="spellStart"/>
      <w:r w:rsidR="007E3C5A" w:rsidRPr="007E3C5A">
        <w:rPr>
          <w:rFonts w:ascii="Sylfaen" w:hAnsi="Sylfaen" w:cs="Arial"/>
          <w:b/>
          <w:sz w:val="24"/>
          <w:szCs w:val="24"/>
          <w:lang w:val="en-US"/>
        </w:rPr>
        <w:t>სკოლამდელი</w:t>
      </w:r>
      <w:proofErr w:type="spellEnd"/>
      <w:r w:rsidR="007E3C5A" w:rsidRPr="007E3C5A">
        <w:rPr>
          <w:rFonts w:ascii="Sylfaen" w:hAnsi="Sylfaen" w:cs="Arial"/>
          <w:b/>
          <w:sz w:val="24"/>
          <w:szCs w:val="24"/>
          <w:lang w:val="en-US"/>
        </w:rPr>
        <w:t xml:space="preserve"> </w:t>
      </w:r>
      <w:proofErr w:type="spellStart"/>
      <w:r w:rsidR="007E3C5A" w:rsidRPr="007E3C5A">
        <w:rPr>
          <w:rFonts w:ascii="Sylfaen" w:hAnsi="Sylfaen" w:cs="Arial"/>
          <w:b/>
          <w:sz w:val="24"/>
          <w:szCs w:val="24"/>
          <w:lang w:val="en-US"/>
        </w:rPr>
        <w:t>აღზრდა</w:t>
      </w:r>
      <w:proofErr w:type="spellEnd"/>
      <w:r w:rsidR="007E3C5A" w:rsidRPr="007E3C5A">
        <w:rPr>
          <w:rFonts w:ascii="Sylfaen" w:hAnsi="Sylfaen" w:cs="Arial"/>
          <w:b/>
          <w:sz w:val="24"/>
          <w:szCs w:val="24"/>
          <w:lang w:val="en-US"/>
        </w:rPr>
        <w:t xml:space="preserve"> </w:t>
      </w:r>
      <w:proofErr w:type="spellStart"/>
      <w:r w:rsidR="007E3C5A" w:rsidRPr="007E3C5A">
        <w:rPr>
          <w:rFonts w:ascii="Sylfaen" w:hAnsi="Sylfaen" w:cs="Arial"/>
          <w:b/>
          <w:sz w:val="24"/>
          <w:szCs w:val="24"/>
          <w:lang w:val="en-US"/>
        </w:rPr>
        <w:t>და</w:t>
      </w:r>
      <w:proofErr w:type="spellEnd"/>
      <w:r w:rsidR="007E3C5A" w:rsidRPr="007E3C5A">
        <w:rPr>
          <w:rFonts w:ascii="Sylfaen" w:hAnsi="Sylfaen" w:cs="Arial"/>
          <w:b/>
          <w:sz w:val="24"/>
          <w:szCs w:val="24"/>
          <w:lang w:val="en-US"/>
        </w:rPr>
        <w:t xml:space="preserve"> </w:t>
      </w:r>
      <w:proofErr w:type="spellStart"/>
      <w:r w:rsidR="007E3C5A" w:rsidRPr="007E3C5A">
        <w:rPr>
          <w:rFonts w:ascii="Sylfaen" w:hAnsi="Sylfaen" w:cs="Arial"/>
          <w:b/>
          <w:sz w:val="24"/>
          <w:szCs w:val="24"/>
          <w:lang w:val="en-US"/>
        </w:rPr>
        <w:t>განათლება</w:t>
      </w:r>
      <w:bookmarkEnd w:id="0"/>
      <w:proofErr w:type="spellEnd"/>
    </w:p>
    <w:p w:rsidR="00616337" w:rsidRPr="002C28BB" w:rsidRDefault="00616337" w:rsidP="00616337">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სავალდებულო</w:t>
      </w:r>
    </w:p>
    <w:p w:rsidR="00616337" w:rsidRPr="002C28BB" w:rsidRDefault="00616337" w:rsidP="00616337">
      <w:pPr>
        <w:rPr>
          <w:rFonts w:ascii="Sylfaen" w:hAnsi="Sylfaen" w:cs="Arial"/>
          <w:b/>
          <w:sz w:val="24"/>
          <w:szCs w:val="24"/>
          <w:lang w:val="ka-GE"/>
        </w:rPr>
      </w:pPr>
    </w:p>
    <w:p w:rsidR="00616337" w:rsidRPr="00F15622" w:rsidRDefault="00616337" w:rsidP="00616337">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616337" w:rsidRDefault="00616337" w:rsidP="00616337">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7E3C5A" w:rsidRDefault="007E3C5A" w:rsidP="00616337">
      <w:pPr>
        <w:jc w:val="center"/>
        <w:rPr>
          <w:rFonts w:ascii="Sylfaen" w:hAnsi="Sylfaen" w:cs="Arial"/>
          <w:sz w:val="20"/>
          <w:szCs w:val="20"/>
          <w:lang w:val="ka-GE"/>
        </w:rPr>
      </w:pPr>
    </w:p>
    <w:p w:rsidR="007E3C5A" w:rsidRPr="00F15622" w:rsidRDefault="007E3C5A" w:rsidP="00616337">
      <w:pPr>
        <w:jc w:val="center"/>
        <w:rPr>
          <w:rFonts w:ascii="Sylfaen" w:hAnsi="Sylfaen" w:cs="Arial"/>
          <w:sz w:val="20"/>
          <w:szCs w:val="20"/>
          <w:lang w:val="en-US"/>
        </w:rPr>
      </w:pPr>
    </w:p>
    <w:p w:rsidR="009B4131" w:rsidRPr="009B4131" w:rsidRDefault="009B4131" w:rsidP="009B4131">
      <w:pPr>
        <w:spacing w:before="120" w:line="240" w:lineRule="auto"/>
        <w:rPr>
          <w:rFonts w:ascii="Sylfaen" w:eastAsia="Times New Roman" w:hAnsi="Sylfaen" w:cs="Arial"/>
          <w:sz w:val="20"/>
          <w:szCs w:val="20"/>
          <w:lang w:val="ka-GE"/>
        </w:rPr>
      </w:pPr>
      <w:r w:rsidRPr="009B4131">
        <w:rPr>
          <w:rFonts w:ascii="Sylfaen" w:eastAsia="Times New Roman" w:hAnsi="Sylfaen" w:cs="Arial"/>
          <w:b/>
          <w:sz w:val="20"/>
          <w:szCs w:val="20"/>
          <w:lang w:val="ka-GE"/>
        </w:rPr>
        <w:lastRenderedPageBreak/>
        <w:t xml:space="preserve">1. </w:t>
      </w:r>
      <w:r w:rsidRPr="009B4131">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479"/>
        <w:tblW w:w="5000" w:type="pct"/>
        <w:tblBorders>
          <w:insideH w:val="single" w:sz="4" w:space="0" w:color="auto"/>
        </w:tblBorders>
        <w:tblLook w:val="04A0" w:firstRow="1" w:lastRow="0" w:firstColumn="1" w:lastColumn="0" w:noHBand="0" w:noVBand="1"/>
      </w:tblPr>
      <w:tblGrid>
        <w:gridCol w:w="7411"/>
        <w:gridCol w:w="7375"/>
      </w:tblGrid>
      <w:tr w:rsidR="00645B6A" w:rsidRPr="009B4131" w:rsidTr="00645B6A">
        <w:trPr>
          <w:trHeight w:val="453"/>
        </w:trPr>
        <w:tc>
          <w:tcPr>
            <w:tcW w:w="2506" w:type="pct"/>
            <w:shd w:val="clear" w:color="auto" w:fill="auto"/>
          </w:tcPr>
          <w:p w:rsidR="00645B6A" w:rsidRPr="009B4131" w:rsidRDefault="00645B6A" w:rsidP="00645B6A">
            <w:pPr>
              <w:spacing w:line="240" w:lineRule="auto"/>
              <w:ind w:right="906"/>
              <w:rPr>
                <w:rFonts w:ascii="Sylfaen" w:eastAsia="Times New Roman" w:hAnsi="Sylfaen" w:cs="Arial"/>
                <w:b/>
                <w:sz w:val="20"/>
                <w:szCs w:val="20"/>
                <w:lang w:val="ka-GE"/>
              </w:rPr>
            </w:pPr>
            <w:r w:rsidRPr="009B4131">
              <w:rPr>
                <w:rFonts w:ascii="Sylfaen" w:eastAsia="Times New Roman" w:hAnsi="Sylfaen" w:cs="Arial"/>
                <w:b/>
                <w:sz w:val="20"/>
                <w:szCs w:val="20"/>
                <w:lang w:val="ka-GE"/>
              </w:rPr>
              <w:t xml:space="preserve">სარეგისტრაციო ნომერი: </w:t>
            </w:r>
          </w:p>
        </w:tc>
        <w:tc>
          <w:tcPr>
            <w:tcW w:w="2494" w:type="pct"/>
            <w:shd w:val="clear" w:color="auto" w:fill="auto"/>
          </w:tcPr>
          <w:p w:rsidR="00645B6A" w:rsidRPr="009B4131" w:rsidRDefault="00645B6A" w:rsidP="00645B6A">
            <w:pPr>
              <w:spacing w:line="240" w:lineRule="auto"/>
              <w:jc w:val="both"/>
              <w:rPr>
                <w:rFonts w:ascii="Sylfaen" w:eastAsia="Times New Roman" w:hAnsi="Sylfaen" w:cs="Arial"/>
                <w:sz w:val="20"/>
                <w:szCs w:val="20"/>
                <w:lang w:val="ka-GE"/>
              </w:rPr>
            </w:pPr>
            <w:r w:rsidRPr="009B4131">
              <w:rPr>
                <w:rFonts w:ascii="Sylfaen" w:eastAsia="Times New Roman" w:hAnsi="Sylfaen" w:cs="Arial"/>
                <w:sz w:val="20"/>
                <w:szCs w:val="20"/>
                <w:lang w:val="ka-GE"/>
              </w:rPr>
              <w:t>0211718</w:t>
            </w:r>
          </w:p>
        </w:tc>
      </w:tr>
      <w:tr w:rsidR="00645B6A" w:rsidRPr="009B4131" w:rsidTr="00645B6A">
        <w:trPr>
          <w:trHeight w:val="437"/>
        </w:trPr>
        <w:tc>
          <w:tcPr>
            <w:tcW w:w="2506" w:type="pct"/>
            <w:shd w:val="clear" w:color="auto" w:fill="auto"/>
          </w:tcPr>
          <w:p w:rsidR="00645B6A" w:rsidRPr="009B4131" w:rsidRDefault="00645B6A" w:rsidP="00645B6A">
            <w:pPr>
              <w:spacing w:line="240" w:lineRule="auto"/>
              <w:rPr>
                <w:rFonts w:ascii="Sylfaen" w:eastAsia="Times New Roman" w:hAnsi="Sylfaen" w:cs="Arial"/>
                <w:b/>
                <w:sz w:val="20"/>
                <w:szCs w:val="20"/>
                <w:lang w:val="ka-GE"/>
              </w:rPr>
            </w:pPr>
            <w:r w:rsidRPr="009B4131">
              <w:rPr>
                <w:rFonts w:ascii="Sylfaen" w:eastAsia="Times New Roman" w:hAnsi="Sylfaen" w:cs="Arial"/>
                <w:b/>
                <w:sz w:val="20"/>
                <w:szCs w:val="20"/>
                <w:lang w:val="ka-GE"/>
              </w:rPr>
              <w:t>სახელწოდება:</w:t>
            </w:r>
          </w:p>
        </w:tc>
        <w:tc>
          <w:tcPr>
            <w:tcW w:w="2494" w:type="pct"/>
            <w:shd w:val="clear" w:color="auto" w:fill="auto"/>
          </w:tcPr>
          <w:p w:rsidR="00645B6A" w:rsidRPr="009B4131" w:rsidRDefault="00645B6A" w:rsidP="00645B6A">
            <w:pPr>
              <w:spacing w:line="240" w:lineRule="auto"/>
              <w:jc w:val="both"/>
              <w:rPr>
                <w:rFonts w:ascii="Sylfaen" w:eastAsia="Times New Roman" w:hAnsi="Sylfaen" w:cs="Arial"/>
                <w:sz w:val="20"/>
                <w:szCs w:val="20"/>
                <w:lang w:val="ka-GE"/>
              </w:rPr>
            </w:pPr>
            <w:r w:rsidRPr="009B4131">
              <w:rPr>
                <w:rFonts w:ascii="Sylfaen" w:eastAsia="Times New Roman" w:hAnsi="Sylfaen" w:cs="Arial"/>
                <w:sz w:val="20"/>
                <w:szCs w:val="20"/>
                <w:lang w:val="ka-GE"/>
              </w:rPr>
              <w:t>გაცნობითი პრაქტიკა − სკოლამდელი აღზრდა და განათლება</w:t>
            </w:r>
          </w:p>
        </w:tc>
      </w:tr>
      <w:tr w:rsidR="00645B6A" w:rsidRPr="009B4131" w:rsidTr="00645B6A">
        <w:trPr>
          <w:trHeight w:val="401"/>
        </w:trPr>
        <w:tc>
          <w:tcPr>
            <w:tcW w:w="2506" w:type="pct"/>
            <w:shd w:val="clear" w:color="auto" w:fill="auto"/>
          </w:tcPr>
          <w:p w:rsidR="00645B6A" w:rsidRPr="009B4131" w:rsidRDefault="00645B6A" w:rsidP="00645B6A">
            <w:pPr>
              <w:spacing w:line="240" w:lineRule="auto"/>
              <w:rPr>
                <w:rFonts w:ascii="Sylfaen" w:eastAsia="Times New Roman" w:hAnsi="Sylfaen" w:cs="Arial"/>
                <w:b/>
                <w:sz w:val="20"/>
                <w:szCs w:val="20"/>
                <w:lang w:val="ka-GE"/>
              </w:rPr>
            </w:pPr>
            <w:r w:rsidRPr="009B4131">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645B6A" w:rsidRPr="009B4131" w:rsidRDefault="00645B6A" w:rsidP="00645B6A">
            <w:pPr>
              <w:spacing w:before="120" w:line="240" w:lineRule="auto"/>
              <w:jc w:val="both"/>
              <w:rPr>
                <w:rFonts w:ascii="Sylfaen" w:eastAsia="Times New Roman" w:hAnsi="Sylfaen" w:cs="Arial"/>
                <w:sz w:val="20"/>
                <w:szCs w:val="20"/>
                <w:lang w:val="ka-GE"/>
              </w:rPr>
            </w:pPr>
          </w:p>
        </w:tc>
      </w:tr>
      <w:tr w:rsidR="00645B6A" w:rsidRPr="009B4131" w:rsidTr="00645B6A">
        <w:trPr>
          <w:trHeight w:val="437"/>
        </w:trPr>
        <w:tc>
          <w:tcPr>
            <w:tcW w:w="2506" w:type="pct"/>
            <w:shd w:val="clear" w:color="auto" w:fill="auto"/>
          </w:tcPr>
          <w:p w:rsidR="00645B6A" w:rsidRPr="009B4131" w:rsidRDefault="00645B6A" w:rsidP="00645B6A">
            <w:pPr>
              <w:tabs>
                <w:tab w:val="left" w:pos="5760"/>
              </w:tabs>
              <w:spacing w:before="120" w:line="240" w:lineRule="auto"/>
              <w:rPr>
                <w:rFonts w:ascii="Sylfaen" w:eastAsia="Times New Roman" w:hAnsi="Sylfaen" w:cs="Arial"/>
                <w:b/>
                <w:sz w:val="20"/>
                <w:szCs w:val="20"/>
                <w:lang w:val="ka-GE"/>
              </w:rPr>
            </w:pPr>
            <w:r w:rsidRPr="009B4131">
              <w:rPr>
                <w:rFonts w:ascii="Sylfaen" w:eastAsia="Times New Roman" w:hAnsi="Sylfaen" w:cs="Arial"/>
                <w:b/>
                <w:sz w:val="20"/>
                <w:szCs w:val="20"/>
                <w:lang w:val="ka-GE"/>
              </w:rPr>
              <w:t>მოცულობა კრედიტებში:</w:t>
            </w:r>
            <w:r w:rsidRPr="009B4131">
              <w:rPr>
                <w:rFonts w:ascii="Sylfaen" w:eastAsia="Times New Roman" w:hAnsi="Sylfaen" w:cs="Arial"/>
                <w:b/>
                <w:sz w:val="20"/>
                <w:szCs w:val="20"/>
                <w:lang w:val="ka-GE"/>
              </w:rPr>
              <w:tab/>
            </w:r>
          </w:p>
        </w:tc>
        <w:tc>
          <w:tcPr>
            <w:tcW w:w="2494" w:type="pct"/>
            <w:shd w:val="clear" w:color="auto" w:fill="auto"/>
          </w:tcPr>
          <w:p w:rsidR="00645B6A" w:rsidRPr="009B4131" w:rsidRDefault="00645B6A" w:rsidP="00645B6A">
            <w:pPr>
              <w:spacing w:before="120" w:line="240" w:lineRule="auto"/>
              <w:jc w:val="both"/>
              <w:rPr>
                <w:rFonts w:ascii="Sylfaen" w:eastAsia="Times New Roman" w:hAnsi="Sylfaen" w:cs="Arial"/>
                <w:sz w:val="20"/>
                <w:szCs w:val="20"/>
                <w:lang w:val="ka-GE"/>
              </w:rPr>
            </w:pPr>
            <w:r w:rsidRPr="009B4131">
              <w:rPr>
                <w:rFonts w:ascii="Sylfaen" w:eastAsia="Times New Roman" w:hAnsi="Sylfaen" w:cs="Arial"/>
                <w:bCs/>
                <w:sz w:val="20"/>
                <w:szCs w:val="20"/>
                <w:lang w:val="ka-GE"/>
              </w:rPr>
              <w:t>2</w:t>
            </w:r>
          </w:p>
        </w:tc>
      </w:tr>
      <w:tr w:rsidR="00645B6A" w:rsidRPr="009B4131" w:rsidTr="00645B6A">
        <w:trPr>
          <w:trHeight w:val="437"/>
        </w:trPr>
        <w:tc>
          <w:tcPr>
            <w:tcW w:w="2506" w:type="pct"/>
            <w:shd w:val="clear" w:color="auto" w:fill="auto"/>
          </w:tcPr>
          <w:p w:rsidR="00645B6A" w:rsidRPr="009B4131" w:rsidRDefault="00645B6A" w:rsidP="00645B6A">
            <w:pPr>
              <w:spacing w:before="120" w:line="240" w:lineRule="auto"/>
              <w:rPr>
                <w:rFonts w:ascii="Sylfaen" w:eastAsia="Times New Roman" w:hAnsi="Sylfaen" w:cs="Arial"/>
                <w:b/>
                <w:sz w:val="20"/>
                <w:szCs w:val="20"/>
                <w:lang w:val="ka-GE"/>
              </w:rPr>
            </w:pPr>
            <w:r w:rsidRPr="009B4131">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645B6A" w:rsidRPr="009B4131" w:rsidRDefault="00645B6A" w:rsidP="00645B6A">
            <w:pPr>
              <w:spacing w:before="120" w:line="240" w:lineRule="auto"/>
              <w:jc w:val="both"/>
              <w:rPr>
                <w:rFonts w:ascii="Sylfaen" w:eastAsia="Times New Roman" w:hAnsi="Sylfaen" w:cs="Arial"/>
                <w:sz w:val="20"/>
                <w:szCs w:val="20"/>
                <w:lang w:val="ka-GE"/>
              </w:rPr>
            </w:pPr>
            <w:r w:rsidRPr="009B4131">
              <w:rPr>
                <w:rFonts w:ascii="Sylfaen" w:eastAsia="Times New Roman" w:hAnsi="Sylfaen" w:cs="Arial"/>
                <w:sz w:val="20"/>
                <w:szCs w:val="20"/>
                <w:lang w:val="ka-GE"/>
              </w:rPr>
              <w:t>სრული ზოგადი განათლება</w:t>
            </w:r>
          </w:p>
        </w:tc>
      </w:tr>
      <w:tr w:rsidR="00645B6A" w:rsidRPr="009B4131" w:rsidTr="00645B6A">
        <w:trPr>
          <w:trHeight w:val="1877"/>
        </w:trPr>
        <w:tc>
          <w:tcPr>
            <w:tcW w:w="2506" w:type="pct"/>
            <w:shd w:val="clear" w:color="auto" w:fill="auto"/>
          </w:tcPr>
          <w:p w:rsidR="00645B6A" w:rsidRPr="009B4131" w:rsidRDefault="00645B6A" w:rsidP="00645B6A">
            <w:pPr>
              <w:spacing w:before="120" w:line="240" w:lineRule="auto"/>
              <w:jc w:val="both"/>
              <w:rPr>
                <w:rFonts w:ascii="Sylfaen" w:eastAsia="Times New Roman" w:hAnsi="Sylfaen" w:cs="Arial"/>
                <w:b/>
                <w:sz w:val="20"/>
                <w:szCs w:val="20"/>
                <w:lang w:val="ka-GE"/>
              </w:rPr>
            </w:pPr>
            <w:r w:rsidRPr="009B4131">
              <w:rPr>
                <w:rFonts w:ascii="Sylfaen" w:eastAsia="Times New Roman" w:hAnsi="Sylfaen" w:cs="Arial"/>
                <w:b/>
                <w:sz w:val="20"/>
                <w:szCs w:val="20"/>
                <w:lang w:val="ka-GE"/>
              </w:rPr>
              <w:t>მოდულის აღწერა:</w:t>
            </w:r>
          </w:p>
        </w:tc>
        <w:tc>
          <w:tcPr>
            <w:tcW w:w="2494" w:type="pct"/>
            <w:shd w:val="clear" w:color="auto" w:fill="auto"/>
          </w:tcPr>
          <w:p w:rsidR="00645B6A" w:rsidRPr="009B4131" w:rsidRDefault="00645B6A" w:rsidP="00645B6A">
            <w:pPr>
              <w:spacing w:line="240" w:lineRule="auto"/>
              <w:jc w:val="both"/>
              <w:rPr>
                <w:rFonts w:ascii="Sylfaen" w:eastAsia="Times New Roman" w:hAnsi="Sylfaen" w:cs="Arial"/>
                <w:sz w:val="20"/>
                <w:szCs w:val="20"/>
                <w:lang w:val="ka-GE"/>
              </w:rPr>
            </w:pPr>
            <w:r w:rsidRPr="009B4131">
              <w:rPr>
                <w:rFonts w:ascii="Sylfaen" w:eastAsia="Times New Roman" w:hAnsi="Sylfaen" w:cs="Arial"/>
                <w:sz w:val="20"/>
                <w:szCs w:val="20"/>
                <w:lang w:val="ka-GE"/>
              </w:rPr>
              <w:t>მოდულის დასრულების შემდეგ პირს შეუძლია: პროფესიის შესახებ ინფორმაციის მართვა, კონკრეტულ პროფესიაში ორგანიზაციული მოწყობის ძირითადი პრინციპების აღწერა, პროფესიული ზრდისა და განვითარების კონკრეტული მიზნების დასახვა და განხორციელება</w:t>
            </w:r>
          </w:p>
        </w:tc>
      </w:tr>
    </w:tbl>
    <w:p w:rsidR="00645B6A" w:rsidRDefault="00645B6A" w:rsidP="009B4131">
      <w:pPr>
        <w:spacing w:after="0" w:line="240" w:lineRule="auto"/>
        <w:jc w:val="both"/>
        <w:rPr>
          <w:rFonts w:ascii="Sylfaen" w:eastAsia="Times New Roman" w:hAnsi="Sylfaen" w:cs="Arial"/>
          <w:b/>
          <w:sz w:val="20"/>
          <w:szCs w:val="20"/>
          <w:lang w:val="ka-GE"/>
        </w:rPr>
      </w:pPr>
    </w:p>
    <w:p w:rsidR="009B4131" w:rsidRDefault="009B4131" w:rsidP="009B4131">
      <w:pPr>
        <w:spacing w:after="0" w:line="240" w:lineRule="auto"/>
        <w:jc w:val="both"/>
        <w:rPr>
          <w:rFonts w:ascii="Sylfaen" w:eastAsia="Times New Roman" w:hAnsi="Sylfaen" w:cs="Arial"/>
          <w:b/>
          <w:sz w:val="20"/>
          <w:szCs w:val="20"/>
          <w:lang w:val="ka-GE"/>
        </w:rPr>
      </w:pPr>
      <w:r w:rsidRPr="009B4131">
        <w:rPr>
          <w:rFonts w:ascii="Sylfaen" w:eastAsia="Times New Roman" w:hAnsi="Sylfaen" w:cs="Arial"/>
          <w:b/>
          <w:sz w:val="20"/>
          <w:szCs w:val="20"/>
          <w:lang w:val="ka-GE"/>
        </w:rPr>
        <w:t>2. სტანდარტული ჩანაწერები</w:t>
      </w:r>
    </w:p>
    <w:p w:rsidR="00645B6A" w:rsidRPr="009B4131" w:rsidRDefault="00645B6A" w:rsidP="009B4131">
      <w:pPr>
        <w:spacing w:after="0" w:line="240" w:lineRule="auto"/>
        <w:jc w:val="both"/>
        <w:rPr>
          <w:rFonts w:ascii="Sylfaen" w:eastAsia="Times New Roman" w:hAnsi="Sylfaen" w:cs="Arial"/>
          <w:b/>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8792"/>
        <w:gridCol w:w="1520"/>
        <w:gridCol w:w="1335"/>
        <w:gridCol w:w="951"/>
      </w:tblGrid>
      <w:tr w:rsidR="009B4131" w:rsidRPr="009B4131" w:rsidTr="009F552E">
        <w:trPr>
          <w:trHeight w:val="1115"/>
          <w:jc w:val="center"/>
        </w:trPr>
        <w:tc>
          <w:tcPr>
            <w:tcW w:w="851" w:type="pct"/>
            <w:shd w:val="clear" w:color="auto" w:fill="DEEAF6"/>
            <w:vAlign w:val="center"/>
          </w:tcPr>
          <w:p w:rsidR="009B4131" w:rsidRPr="009B4131" w:rsidRDefault="009B4131" w:rsidP="009B4131">
            <w:pPr>
              <w:spacing w:line="240" w:lineRule="auto"/>
              <w:jc w:val="center"/>
              <w:rPr>
                <w:rFonts w:ascii="Sylfaen" w:eastAsia="Times New Roman" w:hAnsi="Sylfaen" w:cs="Arial"/>
                <w:b/>
                <w:sz w:val="20"/>
                <w:szCs w:val="20"/>
                <w:lang w:val="ka-GE"/>
              </w:rPr>
            </w:pPr>
          </w:p>
          <w:p w:rsidR="009B4131" w:rsidRPr="009B4131" w:rsidRDefault="009B4131" w:rsidP="009B4131">
            <w:pPr>
              <w:spacing w:line="240" w:lineRule="auto"/>
              <w:jc w:val="center"/>
              <w:rPr>
                <w:rFonts w:ascii="Sylfaen" w:eastAsia="Times New Roman" w:hAnsi="Sylfaen" w:cs="Arial"/>
                <w:b/>
                <w:sz w:val="20"/>
                <w:szCs w:val="20"/>
                <w:lang w:val="ka-GE"/>
              </w:rPr>
            </w:pPr>
            <w:r w:rsidRPr="009B4131">
              <w:rPr>
                <w:rFonts w:ascii="Sylfaen" w:eastAsia="Times New Roman" w:hAnsi="Sylfaen" w:cs="Arial"/>
                <w:b/>
                <w:sz w:val="20"/>
                <w:szCs w:val="20"/>
                <w:lang w:val="ka-GE"/>
              </w:rPr>
              <w:t>სწავლის შედეგები</w:t>
            </w:r>
          </w:p>
          <w:p w:rsidR="009B4131" w:rsidRPr="009B4131" w:rsidRDefault="009B4131" w:rsidP="009B4131">
            <w:pPr>
              <w:spacing w:before="120" w:line="240" w:lineRule="auto"/>
              <w:jc w:val="center"/>
              <w:rPr>
                <w:rFonts w:ascii="Sylfaen" w:eastAsia="Times New Roman" w:hAnsi="Sylfaen" w:cs="Arial"/>
                <w:b/>
                <w:sz w:val="20"/>
                <w:szCs w:val="20"/>
                <w:lang w:val="ka-GE"/>
              </w:rPr>
            </w:pPr>
          </w:p>
        </w:tc>
        <w:tc>
          <w:tcPr>
            <w:tcW w:w="2493" w:type="pct"/>
            <w:shd w:val="clear" w:color="auto" w:fill="DEEAF6"/>
            <w:vAlign w:val="center"/>
          </w:tcPr>
          <w:p w:rsidR="009B4131" w:rsidRPr="009B4131" w:rsidRDefault="009B4131" w:rsidP="009B4131">
            <w:pPr>
              <w:spacing w:line="240" w:lineRule="auto"/>
              <w:jc w:val="center"/>
              <w:rPr>
                <w:rFonts w:ascii="Sylfaen" w:eastAsia="Times New Roman" w:hAnsi="Sylfaen" w:cs="Arial"/>
                <w:b/>
                <w:sz w:val="20"/>
                <w:szCs w:val="20"/>
                <w:lang w:val="ka-GE"/>
              </w:rPr>
            </w:pPr>
            <w:r w:rsidRPr="009B4131">
              <w:rPr>
                <w:rFonts w:ascii="Sylfaen" w:eastAsia="Times New Roman" w:hAnsi="Sylfaen" w:cs="Arial"/>
                <w:b/>
                <w:sz w:val="20"/>
                <w:szCs w:val="20"/>
                <w:lang w:val="ka-GE"/>
              </w:rPr>
              <w:t>შესრულების კრიტერიუმები</w:t>
            </w:r>
          </w:p>
        </w:tc>
        <w:tc>
          <w:tcPr>
            <w:tcW w:w="671" w:type="pct"/>
            <w:shd w:val="clear" w:color="auto" w:fill="DEEAF6"/>
            <w:vAlign w:val="center"/>
          </w:tcPr>
          <w:p w:rsidR="009B4131" w:rsidRPr="009B4131" w:rsidRDefault="009B4131" w:rsidP="009B4131">
            <w:pPr>
              <w:spacing w:line="240" w:lineRule="auto"/>
              <w:jc w:val="center"/>
              <w:rPr>
                <w:rFonts w:ascii="Sylfaen" w:eastAsia="Times New Roman" w:hAnsi="Sylfaen" w:cs="Arial"/>
                <w:b/>
                <w:sz w:val="20"/>
                <w:szCs w:val="20"/>
                <w:lang w:val="ka-GE"/>
              </w:rPr>
            </w:pPr>
          </w:p>
          <w:p w:rsidR="009B4131" w:rsidRPr="009B4131" w:rsidRDefault="009B4131" w:rsidP="009B4131">
            <w:pPr>
              <w:spacing w:line="240" w:lineRule="auto"/>
              <w:jc w:val="center"/>
              <w:rPr>
                <w:rFonts w:ascii="Sylfaen" w:eastAsia="Times New Roman" w:hAnsi="Sylfaen" w:cs="Arial"/>
                <w:b/>
                <w:sz w:val="20"/>
                <w:szCs w:val="20"/>
                <w:lang w:val="ka-GE"/>
              </w:rPr>
            </w:pPr>
            <w:r w:rsidRPr="009B4131">
              <w:rPr>
                <w:rFonts w:ascii="Sylfaen" w:eastAsia="Times New Roman" w:hAnsi="Sylfaen" w:cs="Arial"/>
                <w:b/>
                <w:sz w:val="20"/>
                <w:szCs w:val="20"/>
                <w:lang w:val="ka-GE"/>
              </w:rPr>
              <w:t>კომპეტენციის პარამეტრების ფარგლები</w:t>
            </w:r>
            <w:r w:rsidRPr="009B4131">
              <w:rPr>
                <w:rFonts w:ascii="Sylfaen" w:eastAsia="Times New Roman" w:hAnsi="Sylfaen" w:cs="Arial"/>
                <w:b/>
                <w:sz w:val="20"/>
                <w:szCs w:val="20"/>
                <w:lang w:val="ka-GE"/>
              </w:rPr>
              <w:br/>
            </w:r>
          </w:p>
        </w:tc>
        <w:tc>
          <w:tcPr>
            <w:tcW w:w="547" w:type="pct"/>
            <w:shd w:val="clear" w:color="auto" w:fill="DEEAF6"/>
            <w:vAlign w:val="center"/>
          </w:tcPr>
          <w:p w:rsidR="009B4131" w:rsidRPr="009B4131" w:rsidRDefault="009B4131" w:rsidP="009B4131">
            <w:pPr>
              <w:spacing w:line="240" w:lineRule="auto"/>
              <w:jc w:val="center"/>
              <w:rPr>
                <w:rFonts w:ascii="Sylfaen" w:eastAsia="Times New Roman" w:hAnsi="Sylfaen" w:cs="Arial"/>
                <w:b/>
                <w:sz w:val="20"/>
                <w:szCs w:val="20"/>
                <w:lang w:val="ka-GE"/>
              </w:rPr>
            </w:pPr>
            <w:r w:rsidRPr="009B4131">
              <w:rPr>
                <w:rFonts w:ascii="Sylfaen" w:eastAsia="Times New Roman" w:hAnsi="Sylfaen" w:cs="Arial"/>
                <w:b/>
                <w:sz w:val="20"/>
                <w:szCs w:val="20"/>
                <w:lang w:val="ka-GE"/>
              </w:rPr>
              <w:t>შეფასების მიმართულება</w:t>
            </w:r>
          </w:p>
        </w:tc>
        <w:tc>
          <w:tcPr>
            <w:tcW w:w="438" w:type="pct"/>
            <w:shd w:val="clear" w:color="auto" w:fill="DEEAF6"/>
            <w:vAlign w:val="center"/>
          </w:tcPr>
          <w:p w:rsidR="009B4131" w:rsidRPr="009B4131" w:rsidRDefault="009B4131" w:rsidP="009B4131">
            <w:pPr>
              <w:spacing w:line="240" w:lineRule="auto"/>
              <w:jc w:val="center"/>
              <w:rPr>
                <w:rFonts w:ascii="Sylfaen" w:eastAsia="Times New Roman" w:hAnsi="Sylfaen" w:cs="Arial"/>
                <w:b/>
                <w:sz w:val="20"/>
                <w:szCs w:val="20"/>
                <w:lang w:val="ka-GE"/>
              </w:rPr>
            </w:pPr>
            <w:r w:rsidRPr="009B4131">
              <w:rPr>
                <w:rFonts w:ascii="Sylfaen" w:eastAsia="Times New Roman" w:hAnsi="Sylfaen" w:cs="Arial"/>
                <w:b/>
                <w:sz w:val="20"/>
                <w:szCs w:val="20"/>
                <w:lang w:val="ka-GE"/>
              </w:rPr>
              <w:t>კრედიტი</w:t>
            </w:r>
          </w:p>
        </w:tc>
      </w:tr>
      <w:tr w:rsidR="009B4131" w:rsidRPr="009B4131" w:rsidTr="009F552E">
        <w:trPr>
          <w:trHeight w:val="1043"/>
          <w:jc w:val="center"/>
        </w:trPr>
        <w:tc>
          <w:tcPr>
            <w:tcW w:w="851" w:type="pct"/>
            <w:shd w:val="clear" w:color="auto" w:fill="auto"/>
          </w:tcPr>
          <w:p w:rsidR="009B4131" w:rsidRPr="009B4131" w:rsidRDefault="009B4131" w:rsidP="009B4131">
            <w:pPr>
              <w:numPr>
                <w:ilvl w:val="1"/>
                <w:numId w:val="2"/>
              </w:numPr>
              <w:spacing w:after="0" w:line="240" w:lineRule="auto"/>
              <w:ind w:left="27" w:firstLine="2"/>
              <w:contextualSpacing/>
              <w:rPr>
                <w:rFonts w:ascii="Sylfaen" w:eastAsia="Times New Roman" w:hAnsi="Sylfaen" w:cs="Arial"/>
                <w:b/>
                <w:sz w:val="20"/>
                <w:szCs w:val="20"/>
                <w:lang w:val="ka-GE"/>
              </w:rPr>
            </w:pPr>
            <w:r w:rsidRPr="009B4131">
              <w:rPr>
                <w:rFonts w:ascii="Sylfaen" w:eastAsia="Times New Roman" w:hAnsi="Sylfaen" w:cs="Sylfaen"/>
                <w:b/>
                <w:bCs/>
                <w:sz w:val="20"/>
                <w:szCs w:val="20"/>
                <w:lang w:val="ka-GE"/>
              </w:rPr>
              <w:t>ორგანიზაციული</w:t>
            </w:r>
            <w:r w:rsidR="007E3C5A">
              <w:rPr>
                <w:rFonts w:ascii="Sylfaen" w:eastAsia="Times New Roman" w:hAnsi="Sylfaen" w:cs="Sylfaen"/>
                <w:b/>
                <w:bCs/>
                <w:sz w:val="20"/>
                <w:szCs w:val="20"/>
                <w:lang w:val="ka-GE"/>
              </w:rPr>
              <w:t xml:space="preserve"> </w:t>
            </w:r>
            <w:r w:rsidRPr="009B4131">
              <w:rPr>
                <w:rFonts w:ascii="Sylfaen" w:eastAsia="Times New Roman" w:hAnsi="Sylfaen" w:cs="Sylfaen"/>
                <w:b/>
                <w:bCs/>
                <w:sz w:val="20"/>
                <w:szCs w:val="20"/>
                <w:lang w:val="ka-GE"/>
              </w:rPr>
              <w:t>მოწყობის</w:t>
            </w:r>
            <w:r w:rsidR="007E3C5A">
              <w:rPr>
                <w:rFonts w:ascii="Sylfaen" w:eastAsia="Times New Roman" w:hAnsi="Sylfaen" w:cs="Sylfaen"/>
                <w:b/>
                <w:bCs/>
                <w:sz w:val="20"/>
                <w:szCs w:val="20"/>
                <w:lang w:val="ka-GE"/>
              </w:rPr>
              <w:t xml:space="preserve"> </w:t>
            </w:r>
            <w:r w:rsidRPr="009B4131">
              <w:rPr>
                <w:rFonts w:ascii="Sylfaen" w:eastAsia="Times New Roman" w:hAnsi="Sylfaen" w:cs="Sylfaen"/>
                <w:b/>
                <w:bCs/>
                <w:sz w:val="20"/>
                <w:szCs w:val="20"/>
                <w:lang w:val="ka-GE"/>
              </w:rPr>
              <w:t>ძირითადი</w:t>
            </w:r>
            <w:r w:rsidR="007E3C5A">
              <w:rPr>
                <w:rFonts w:ascii="Sylfaen" w:eastAsia="Times New Roman" w:hAnsi="Sylfaen" w:cs="Sylfaen"/>
                <w:b/>
                <w:bCs/>
                <w:sz w:val="20"/>
                <w:szCs w:val="20"/>
                <w:lang w:val="ka-GE"/>
              </w:rPr>
              <w:t xml:space="preserve"> </w:t>
            </w:r>
            <w:r w:rsidRPr="009B4131">
              <w:rPr>
                <w:rFonts w:ascii="Sylfaen" w:eastAsia="Times New Roman" w:hAnsi="Sylfaen" w:cs="Sylfaen"/>
                <w:b/>
                <w:bCs/>
                <w:sz w:val="20"/>
                <w:szCs w:val="20"/>
                <w:lang w:val="ka-GE"/>
              </w:rPr>
              <w:t>პრინციპების</w:t>
            </w:r>
            <w:r w:rsidR="007E3C5A">
              <w:rPr>
                <w:rFonts w:ascii="Sylfaen" w:eastAsia="Times New Roman" w:hAnsi="Sylfaen" w:cs="Sylfaen"/>
                <w:b/>
                <w:bCs/>
                <w:sz w:val="20"/>
                <w:szCs w:val="20"/>
                <w:lang w:val="ka-GE"/>
              </w:rPr>
              <w:t xml:space="preserve">  </w:t>
            </w:r>
            <w:r w:rsidRPr="009B4131">
              <w:rPr>
                <w:rFonts w:ascii="Sylfaen" w:eastAsia="Times New Roman" w:hAnsi="Sylfaen" w:cs="Sylfaen"/>
                <w:b/>
                <w:bCs/>
                <w:sz w:val="20"/>
                <w:szCs w:val="20"/>
                <w:lang w:val="ka-GE"/>
              </w:rPr>
              <w:t>აღწერა</w:t>
            </w:r>
          </w:p>
        </w:tc>
        <w:tc>
          <w:tcPr>
            <w:tcW w:w="2493" w:type="pct"/>
            <w:shd w:val="clear" w:color="auto" w:fill="auto"/>
          </w:tcPr>
          <w:p w:rsidR="009B4131" w:rsidRPr="009B4131" w:rsidRDefault="009B4131" w:rsidP="009B4131">
            <w:pPr>
              <w:numPr>
                <w:ilvl w:val="2"/>
                <w:numId w:val="2"/>
              </w:numPr>
              <w:spacing w:after="0" w:line="240" w:lineRule="auto"/>
              <w:ind w:left="53" w:hanging="1"/>
              <w:contextualSpacing/>
              <w:rPr>
                <w:rFonts w:ascii="Sylfaen" w:eastAsia="Times New Roman" w:hAnsi="Sylfaen" w:cs="Times New Roman"/>
                <w:sz w:val="20"/>
                <w:szCs w:val="20"/>
                <w:lang w:val="ka-GE"/>
              </w:rPr>
            </w:pPr>
            <w:r w:rsidRPr="009B4131">
              <w:rPr>
                <w:rFonts w:ascii="Sylfaen" w:eastAsia="Times New Roman" w:hAnsi="Sylfaen" w:cs="Sylfaen"/>
                <w:sz w:val="20"/>
                <w:szCs w:val="20"/>
                <w:lang w:val="ka-GE"/>
              </w:rPr>
              <w:t>აღწერსკონკრეტულიორგანიზაციისშინაგანაწესსა და პროცედურებს</w:t>
            </w:r>
            <w:r w:rsidRPr="009B4131">
              <w:rPr>
                <w:rFonts w:ascii="Sylfaen" w:eastAsia="Times New Roman" w:hAnsi="Sylfaen" w:cs="Times New Roman"/>
                <w:sz w:val="20"/>
                <w:szCs w:val="20"/>
                <w:lang w:val="ka-GE"/>
              </w:rPr>
              <w:t xml:space="preserve"> ორგანიზაციის პოლიტიკის მიხედვით</w:t>
            </w:r>
          </w:p>
          <w:p w:rsidR="009B4131" w:rsidRPr="009B4131" w:rsidRDefault="009B4131" w:rsidP="009B4131">
            <w:pPr>
              <w:numPr>
                <w:ilvl w:val="2"/>
                <w:numId w:val="2"/>
              </w:numPr>
              <w:spacing w:after="0" w:line="240" w:lineRule="auto"/>
              <w:ind w:left="53" w:hanging="1"/>
              <w:contextualSpacing/>
              <w:rPr>
                <w:rFonts w:ascii="Sylfaen" w:eastAsia="Times New Roman" w:hAnsi="Sylfaen" w:cs="Times New Roman"/>
                <w:sz w:val="20"/>
                <w:szCs w:val="20"/>
                <w:lang w:val="ka-GE"/>
              </w:rPr>
            </w:pPr>
            <w:r w:rsidRPr="009B4131">
              <w:rPr>
                <w:rFonts w:ascii="Sylfaen" w:eastAsia="Times New Roman" w:hAnsi="Sylfaen" w:cs="Sylfaen"/>
                <w:sz w:val="20"/>
                <w:szCs w:val="20"/>
                <w:lang w:val="ka-GE"/>
              </w:rPr>
              <w:t xml:space="preserve">აღწერსკონკრეტულიორგანიზაციისსტრუქტურას </w:t>
            </w:r>
            <w:r w:rsidRPr="009B4131">
              <w:rPr>
                <w:rFonts w:ascii="Sylfaen" w:eastAsia="Times New Roman" w:hAnsi="Sylfaen" w:cs="Times New Roman"/>
                <w:sz w:val="20"/>
                <w:szCs w:val="20"/>
                <w:lang w:val="ka-GE"/>
              </w:rPr>
              <w:t>ორგანიზაციის პოლიტიკის მიხედვით</w:t>
            </w:r>
          </w:p>
          <w:p w:rsidR="009B4131" w:rsidRPr="009B4131" w:rsidRDefault="009B4131" w:rsidP="009B4131">
            <w:pPr>
              <w:numPr>
                <w:ilvl w:val="2"/>
                <w:numId w:val="2"/>
              </w:numPr>
              <w:spacing w:after="0" w:line="240" w:lineRule="auto"/>
              <w:ind w:left="53" w:hanging="1"/>
              <w:contextualSpacing/>
              <w:rPr>
                <w:rFonts w:ascii="Sylfaen" w:eastAsia="Times New Roman" w:hAnsi="Sylfaen" w:cs="Times New Roman"/>
                <w:sz w:val="20"/>
                <w:szCs w:val="20"/>
                <w:lang w:val="ka-GE"/>
              </w:rPr>
            </w:pPr>
            <w:r w:rsidRPr="009B4131">
              <w:rPr>
                <w:rFonts w:ascii="Sylfaen" w:eastAsia="Times New Roman" w:hAnsi="Sylfaen" w:cs="Sylfaen"/>
                <w:sz w:val="20"/>
                <w:szCs w:val="20"/>
                <w:lang w:val="ka-GE"/>
              </w:rPr>
              <w:t xml:space="preserve">აღწერს კონკრეტულორგანიზაციაშიმოქმედიუსაფრთხოებისადაჰიგიენისწესებს </w:t>
            </w:r>
            <w:r w:rsidRPr="009B4131">
              <w:rPr>
                <w:rFonts w:ascii="Sylfaen" w:eastAsia="Times New Roman" w:hAnsi="Sylfaen" w:cs="Times New Roman"/>
                <w:sz w:val="20"/>
                <w:szCs w:val="20"/>
                <w:lang w:val="ka-GE"/>
              </w:rPr>
              <w:lastRenderedPageBreak/>
              <w:t>ორგანიზაციის პოლიტიკის მიხედვით</w:t>
            </w:r>
          </w:p>
          <w:p w:rsidR="009B4131" w:rsidRPr="009B4131" w:rsidRDefault="009B4131" w:rsidP="009B4131">
            <w:pPr>
              <w:numPr>
                <w:ilvl w:val="2"/>
                <w:numId w:val="2"/>
              </w:numPr>
              <w:spacing w:after="0" w:line="240" w:lineRule="auto"/>
              <w:ind w:left="53" w:hanging="1"/>
              <w:contextualSpacing/>
              <w:rPr>
                <w:rFonts w:ascii="Sylfaen" w:eastAsia="Times New Roman" w:hAnsi="Sylfaen" w:cs="Times New Roman"/>
                <w:sz w:val="20"/>
                <w:szCs w:val="20"/>
                <w:lang w:val="ka-GE"/>
              </w:rPr>
            </w:pPr>
            <w:r w:rsidRPr="009B4131">
              <w:rPr>
                <w:rFonts w:ascii="Sylfaen" w:eastAsia="Times New Roman" w:hAnsi="Sylfaen" w:cs="Sylfaen"/>
                <w:sz w:val="20"/>
                <w:szCs w:val="20"/>
                <w:lang w:val="ka-GE"/>
              </w:rPr>
              <w:t>აღწერსსამუშაოგარემოსმოწყობისძირითადპრინციპებს</w:t>
            </w:r>
            <w:r w:rsidRPr="009B4131">
              <w:rPr>
                <w:rFonts w:ascii="Sylfaen" w:eastAsia="Times New Roman" w:hAnsi="Sylfaen" w:cs="Times New Roman"/>
                <w:sz w:val="20"/>
                <w:szCs w:val="20"/>
                <w:lang w:val="ka-GE"/>
              </w:rPr>
              <w:t xml:space="preserve"> ორგანიზაციის პოლიტიკის მიხედვით</w:t>
            </w:r>
          </w:p>
          <w:p w:rsidR="009B4131" w:rsidRPr="009B4131" w:rsidRDefault="009B4131" w:rsidP="009B4131">
            <w:pPr>
              <w:numPr>
                <w:ilvl w:val="2"/>
                <w:numId w:val="2"/>
              </w:numPr>
              <w:spacing w:after="0" w:line="240" w:lineRule="auto"/>
              <w:ind w:left="53" w:hanging="1"/>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აღწერს ორგანიზაციის საგანმანათლებლო პროცესს ორგანიზაციის კურიკულუმის შესაბამისად</w:t>
            </w:r>
          </w:p>
          <w:p w:rsidR="009B4131" w:rsidRPr="009B4131" w:rsidRDefault="009B4131" w:rsidP="009B4131">
            <w:pPr>
              <w:numPr>
                <w:ilvl w:val="2"/>
                <w:numId w:val="2"/>
              </w:numPr>
              <w:spacing w:after="0" w:line="240" w:lineRule="auto"/>
              <w:ind w:left="53" w:hanging="1"/>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აღწერს ორგანიზაციის საგანმანათლებლო შინაარსს ორგანიზაციის კურიკულუმის შესაბამისად</w:t>
            </w:r>
          </w:p>
        </w:tc>
        <w:tc>
          <w:tcPr>
            <w:tcW w:w="671" w:type="pct"/>
            <w:shd w:val="clear" w:color="auto" w:fill="auto"/>
          </w:tcPr>
          <w:p w:rsidR="009B4131" w:rsidRPr="009B4131" w:rsidRDefault="009B4131" w:rsidP="009B4131">
            <w:pPr>
              <w:spacing w:line="240" w:lineRule="auto"/>
              <w:ind w:left="44"/>
              <w:jc w:val="center"/>
              <w:rPr>
                <w:rFonts w:ascii="Sylfaen" w:eastAsia="Times New Roman" w:hAnsi="Sylfaen" w:cs="Sylfaen"/>
                <w:bCs/>
                <w:noProof/>
                <w:sz w:val="20"/>
                <w:szCs w:val="20"/>
                <w:lang w:val="ka-GE"/>
              </w:rPr>
            </w:pPr>
            <w:r w:rsidRPr="009B4131">
              <w:rPr>
                <w:rFonts w:ascii="Sylfaen" w:eastAsia="Times New Roman" w:hAnsi="Sylfaen" w:cs="Sylfaen"/>
                <w:bCs/>
                <w:noProof/>
                <w:sz w:val="20"/>
                <w:szCs w:val="20"/>
                <w:lang w:val="ka-GE"/>
              </w:rPr>
              <w:lastRenderedPageBreak/>
              <w:t>სრულადაა ასახული შესრულების კრიტერიუმე</w:t>
            </w:r>
            <w:r w:rsidRPr="009B4131">
              <w:rPr>
                <w:rFonts w:ascii="Sylfaen" w:eastAsia="Times New Roman" w:hAnsi="Sylfaen" w:cs="Sylfaen"/>
                <w:bCs/>
                <w:noProof/>
                <w:sz w:val="20"/>
                <w:szCs w:val="20"/>
                <w:lang w:val="ka-GE"/>
              </w:rPr>
              <w:lastRenderedPageBreak/>
              <w:t>ბში</w:t>
            </w:r>
          </w:p>
        </w:tc>
        <w:tc>
          <w:tcPr>
            <w:tcW w:w="547" w:type="pct"/>
            <w:shd w:val="clear" w:color="auto" w:fill="auto"/>
          </w:tcPr>
          <w:p w:rsidR="009B4131" w:rsidRPr="009B4131" w:rsidRDefault="009B4131" w:rsidP="009B4131">
            <w:pPr>
              <w:spacing w:line="240" w:lineRule="auto"/>
              <w:jc w:val="center"/>
              <w:rPr>
                <w:rFonts w:ascii="Sylfaen" w:eastAsia="Times New Roman" w:hAnsi="Sylfaen" w:cs="Sylfaen"/>
                <w:bCs/>
                <w:sz w:val="20"/>
                <w:szCs w:val="20"/>
                <w:lang w:val="ka-GE"/>
              </w:rPr>
            </w:pPr>
            <w:r w:rsidRPr="009B4131">
              <w:rPr>
                <w:rFonts w:ascii="Sylfaen" w:eastAsia="Times New Roman" w:hAnsi="Sylfaen" w:cs="Sylfaen"/>
                <w:bCs/>
                <w:sz w:val="20"/>
                <w:szCs w:val="20"/>
                <w:lang w:val="ka-GE"/>
              </w:rPr>
              <w:lastRenderedPageBreak/>
              <w:t>გამოკითხვა</w:t>
            </w:r>
          </w:p>
          <w:p w:rsidR="009B4131" w:rsidRPr="009B4131" w:rsidRDefault="009B4131" w:rsidP="009B4131">
            <w:pPr>
              <w:spacing w:line="240" w:lineRule="auto"/>
              <w:jc w:val="center"/>
              <w:rPr>
                <w:rFonts w:ascii="Sylfaen" w:eastAsia="Times New Roman" w:hAnsi="Sylfaen" w:cs="Times New Roman"/>
                <w:bCs/>
                <w:sz w:val="20"/>
                <w:szCs w:val="20"/>
                <w:lang w:val="ka-GE"/>
              </w:rPr>
            </w:pPr>
          </w:p>
        </w:tc>
        <w:tc>
          <w:tcPr>
            <w:tcW w:w="438" w:type="pct"/>
            <w:shd w:val="clear" w:color="auto" w:fill="auto"/>
          </w:tcPr>
          <w:p w:rsidR="009B4131" w:rsidRPr="009B4131" w:rsidRDefault="009B4131" w:rsidP="009B4131">
            <w:pPr>
              <w:spacing w:line="240" w:lineRule="auto"/>
              <w:jc w:val="center"/>
              <w:rPr>
                <w:rFonts w:ascii="Sylfaen" w:eastAsia="Times New Roman" w:hAnsi="Sylfaen" w:cs="Times New Roman"/>
                <w:bCs/>
                <w:sz w:val="20"/>
                <w:szCs w:val="20"/>
                <w:lang w:val="ka-GE"/>
              </w:rPr>
            </w:pPr>
            <w:r w:rsidRPr="009B4131">
              <w:rPr>
                <w:rFonts w:ascii="Sylfaen" w:eastAsia="Times New Roman" w:hAnsi="Sylfaen" w:cs="Times New Roman"/>
                <w:sz w:val="20"/>
                <w:szCs w:val="20"/>
                <w:lang w:val="ka-GE"/>
              </w:rPr>
              <w:t>1.5</w:t>
            </w:r>
          </w:p>
        </w:tc>
      </w:tr>
      <w:tr w:rsidR="009B4131" w:rsidRPr="009B4131" w:rsidTr="009F552E">
        <w:trPr>
          <w:trHeight w:val="1648"/>
          <w:jc w:val="center"/>
        </w:trPr>
        <w:tc>
          <w:tcPr>
            <w:tcW w:w="851" w:type="pct"/>
            <w:shd w:val="clear" w:color="auto" w:fill="auto"/>
          </w:tcPr>
          <w:p w:rsidR="009B4131" w:rsidRPr="009B4131" w:rsidRDefault="009B4131" w:rsidP="009B4131">
            <w:pPr>
              <w:numPr>
                <w:ilvl w:val="1"/>
                <w:numId w:val="2"/>
              </w:numPr>
              <w:spacing w:after="0" w:line="240" w:lineRule="auto"/>
              <w:ind w:left="27" w:firstLine="2"/>
              <w:contextualSpacing/>
              <w:rPr>
                <w:rFonts w:ascii="Sylfaen" w:eastAsia="Times New Roman" w:hAnsi="Sylfaen" w:cs="Times New Roman"/>
                <w:b/>
                <w:bCs/>
                <w:sz w:val="20"/>
                <w:szCs w:val="20"/>
                <w:lang w:val="ka-GE"/>
              </w:rPr>
            </w:pPr>
            <w:r w:rsidRPr="009B4131">
              <w:rPr>
                <w:rFonts w:ascii="Sylfaen" w:eastAsia="Times New Roman" w:hAnsi="Sylfaen" w:cs="Sylfaen"/>
                <w:b/>
                <w:bCs/>
                <w:sz w:val="20"/>
                <w:szCs w:val="20"/>
                <w:lang w:val="ka-GE"/>
              </w:rPr>
              <w:lastRenderedPageBreak/>
              <w:t>პროფესიული</w:t>
            </w:r>
            <w:r w:rsidRPr="009B4131">
              <w:rPr>
                <w:rFonts w:ascii="Sylfaen" w:eastAsia="Times New Roman" w:hAnsi="Sylfaen" w:cs="Times New Roman"/>
                <w:b/>
                <w:bCs/>
                <w:sz w:val="20"/>
                <w:szCs w:val="20"/>
                <w:lang w:val="ka-GE"/>
              </w:rPr>
              <w:t xml:space="preserve"> ზრდისა და განვითარების კონკრეტული მიზნების აღწერა</w:t>
            </w:r>
          </w:p>
          <w:p w:rsidR="009B4131" w:rsidRPr="009B4131" w:rsidRDefault="009B4131" w:rsidP="009B4131">
            <w:pPr>
              <w:spacing w:line="240" w:lineRule="auto"/>
              <w:ind w:left="27" w:firstLine="284"/>
              <w:rPr>
                <w:rFonts w:ascii="Sylfaen" w:eastAsia="Times New Roman" w:hAnsi="Sylfaen" w:cs="Times New Roman"/>
                <w:bCs/>
                <w:sz w:val="20"/>
                <w:szCs w:val="20"/>
                <w:lang w:val="ka-GE"/>
              </w:rPr>
            </w:pPr>
          </w:p>
        </w:tc>
        <w:tc>
          <w:tcPr>
            <w:tcW w:w="2493" w:type="pct"/>
            <w:shd w:val="clear" w:color="auto" w:fill="auto"/>
          </w:tcPr>
          <w:p w:rsidR="009B4131" w:rsidRPr="009B4131" w:rsidRDefault="009B4131" w:rsidP="009B4131">
            <w:pPr>
              <w:numPr>
                <w:ilvl w:val="2"/>
                <w:numId w:val="2"/>
              </w:numPr>
              <w:tabs>
                <w:tab w:val="left" w:pos="243"/>
              </w:tabs>
              <w:spacing w:after="0" w:line="240" w:lineRule="auto"/>
              <w:contextualSpacing/>
              <w:rPr>
                <w:rFonts w:ascii="Sylfaen" w:eastAsia="Times New Roman" w:hAnsi="Sylfaen" w:cs="Times New Roman"/>
                <w:bCs/>
                <w:sz w:val="20"/>
                <w:szCs w:val="20"/>
                <w:lang w:val="ka-GE"/>
              </w:rPr>
            </w:pPr>
            <w:r w:rsidRPr="009B4131">
              <w:rPr>
                <w:rFonts w:ascii="Sylfaen" w:eastAsia="Times New Roman" w:hAnsi="Sylfaen" w:cs="Sylfaen"/>
                <w:bCs/>
                <w:sz w:val="20"/>
                <w:szCs w:val="20"/>
                <w:lang w:val="ka-GE"/>
              </w:rPr>
              <w:t>აღწერსსაკუთარშესაძლებლობებსადაძლიერმხარეებს,კონკრეტულსამუშაომოთხოვნებთანმიმართებაში</w:t>
            </w:r>
          </w:p>
          <w:p w:rsidR="009B4131" w:rsidRPr="009B4131" w:rsidRDefault="009B4131" w:rsidP="009B4131">
            <w:pPr>
              <w:numPr>
                <w:ilvl w:val="2"/>
                <w:numId w:val="2"/>
              </w:numPr>
              <w:tabs>
                <w:tab w:val="left" w:pos="243"/>
              </w:tabs>
              <w:spacing w:after="0" w:line="240" w:lineRule="auto"/>
              <w:contextualSpacing/>
              <w:rPr>
                <w:rFonts w:ascii="Sylfaen" w:eastAsia="Times New Roman" w:hAnsi="Sylfaen" w:cs="Times New Roman"/>
                <w:bCs/>
                <w:sz w:val="20"/>
                <w:szCs w:val="20"/>
                <w:lang w:val="ka-GE"/>
              </w:rPr>
            </w:pPr>
            <w:r w:rsidRPr="009B4131">
              <w:rPr>
                <w:rFonts w:ascii="Sylfaen" w:eastAsia="Times New Roman" w:hAnsi="Sylfaen" w:cs="Sylfaen"/>
                <w:bCs/>
                <w:sz w:val="20"/>
                <w:szCs w:val="20"/>
                <w:lang w:val="ka-GE"/>
              </w:rPr>
              <w:t>აღწერსზრდისდათვით</w:t>
            </w:r>
            <w:r w:rsidRPr="009B4131">
              <w:rPr>
                <w:rFonts w:ascii="Sylfaen" w:eastAsia="Times New Roman" w:hAnsi="Sylfaen" w:cs="Calibri"/>
                <w:bCs/>
                <w:sz w:val="20"/>
                <w:szCs w:val="20"/>
                <w:lang w:val="ka-GE"/>
              </w:rPr>
              <w:t>-</w:t>
            </w:r>
            <w:r w:rsidRPr="009B4131">
              <w:rPr>
                <w:rFonts w:ascii="Sylfaen" w:eastAsia="Times New Roman" w:hAnsi="Sylfaen" w:cs="Sylfaen"/>
                <w:bCs/>
                <w:sz w:val="20"/>
                <w:szCs w:val="20"/>
                <w:lang w:val="ka-GE"/>
              </w:rPr>
              <w:t>განვითარებისმნიშვნელობასპროფესიასთანმიმართებაში</w:t>
            </w:r>
            <w:r w:rsidRPr="009B4131">
              <w:rPr>
                <w:rFonts w:ascii="Sylfaen" w:eastAsia="Times New Roman" w:hAnsi="Sylfaen" w:cs="Times New Roman"/>
                <w:bCs/>
                <w:sz w:val="20"/>
                <w:szCs w:val="20"/>
                <w:lang w:val="ka-GE"/>
              </w:rPr>
              <w:t xml:space="preserve">. </w:t>
            </w:r>
          </w:p>
          <w:p w:rsidR="009B4131" w:rsidRPr="009B4131" w:rsidRDefault="009B4131" w:rsidP="009B4131">
            <w:pPr>
              <w:numPr>
                <w:ilvl w:val="2"/>
                <w:numId w:val="2"/>
              </w:numPr>
              <w:tabs>
                <w:tab w:val="left" w:pos="243"/>
              </w:tabs>
              <w:spacing w:after="0" w:line="240" w:lineRule="auto"/>
              <w:contextualSpacing/>
              <w:rPr>
                <w:rFonts w:ascii="Sylfaen" w:eastAsia="Times New Roman" w:hAnsi="Sylfaen" w:cs="Sylfaen"/>
                <w:bCs/>
                <w:sz w:val="20"/>
                <w:szCs w:val="20"/>
                <w:lang w:val="ka-GE"/>
              </w:rPr>
            </w:pPr>
            <w:r w:rsidRPr="009B4131">
              <w:rPr>
                <w:rFonts w:ascii="Sylfaen" w:eastAsia="Times New Roman" w:hAnsi="Sylfaen" w:cs="Sylfaen"/>
                <w:bCs/>
                <w:sz w:val="20"/>
                <w:szCs w:val="20"/>
                <w:lang w:val="ka-GE"/>
              </w:rPr>
              <w:t xml:space="preserve"> ჩამოთვლის და აღწერს დასაქმებასთან დაკავშირებულ საჭირო დოკუმენტაციას </w:t>
            </w:r>
          </w:p>
        </w:tc>
        <w:tc>
          <w:tcPr>
            <w:tcW w:w="671" w:type="pct"/>
            <w:shd w:val="clear" w:color="auto" w:fill="auto"/>
          </w:tcPr>
          <w:p w:rsidR="009B4131" w:rsidRPr="009B4131" w:rsidRDefault="009B4131" w:rsidP="009B4131">
            <w:pPr>
              <w:spacing w:line="240" w:lineRule="auto"/>
              <w:jc w:val="center"/>
              <w:rPr>
                <w:rFonts w:ascii="Sylfaen" w:eastAsia="Times New Roman" w:hAnsi="Sylfaen" w:cs="Sylfaen"/>
                <w:bCs/>
                <w:noProof/>
                <w:sz w:val="20"/>
                <w:szCs w:val="20"/>
                <w:lang w:val="ka-GE"/>
              </w:rPr>
            </w:pPr>
            <w:r w:rsidRPr="009B4131">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547" w:type="pct"/>
            <w:shd w:val="clear" w:color="auto" w:fill="auto"/>
          </w:tcPr>
          <w:p w:rsidR="009B4131" w:rsidRPr="009B4131" w:rsidRDefault="009B4131" w:rsidP="009B4131">
            <w:pPr>
              <w:spacing w:line="240" w:lineRule="auto"/>
              <w:jc w:val="center"/>
              <w:rPr>
                <w:rFonts w:ascii="Sylfaen" w:eastAsia="Times New Roman" w:hAnsi="Sylfaen" w:cs="Sylfaen"/>
                <w:bCs/>
                <w:sz w:val="20"/>
                <w:szCs w:val="20"/>
                <w:lang w:val="ka-GE"/>
              </w:rPr>
            </w:pPr>
          </w:p>
          <w:p w:rsidR="009B4131" w:rsidRPr="009B4131" w:rsidRDefault="009B4131" w:rsidP="009F552E">
            <w:pPr>
              <w:spacing w:line="240" w:lineRule="auto"/>
              <w:jc w:val="center"/>
              <w:rPr>
                <w:rFonts w:ascii="Sylfaen" w:eastAsia="Times New Roman" w:hAnsi="Sylfaen" w:cs="Sylfaen"/>
                <w:bCs/>
                <w:sz w:val="20"/>
                <w:szCs w:val="20"/>
                <w:lang w:val="ka-GE"/>
              </w:rPr>
            </w:pPr>
            <w:r w:rsidRPr="009B4131">
              <w:rPr>
                <w:rFonts w:ascii="Sylfaen" w:eastAsia="Times New Roman" w:hAnsi="Sylfaen" w:cs="Sylfaen"/>
                <w:bCs/>
                <w:sz w:val="20"/>
                <w:szCs w:val="20"/>
                <w:lang w:val="ka-GE"/>
              </w:rPr>
              <w:t>გამოკითხვა</w:t>
            </w:r>
          </w:p>
          <w:p w:rsidR="009B4131" w:rsidRPr="009B4131" w:rsidRDefault="009B4131" w:rsidP="009B4131">
            <w:pPr>
              <w:spacing w:line="240" w:lineRule="auto"/>
              <w:jc w:val="center"/>
              <w:rPr>
                <w:rFonts w:ascii="Sylfaen" w:eastAsia="Times New Roman" w:hAnsi="Sylfaen" w:cs="Sylfaen"/>
                <w:bCs/>
                <w:sz w:val="20"/>
                <w:szCs w:val="20"/>
                <w:lang w:val="ka-GE"/>
              </w:rPr>
            </w:pPr>
          </w:p>
        </w:tc>
        <w:tc>
          <w:tcPr>
            <w:tcW w:w="438" w:type="pct"/>
            <w:shd w:val="clear" w:color="auto" w:fill="auto"/>
          </w:tcPr>
          <w:p w:rsidR="009F552E" w:rsidRDefault="009F552E" w:rsidP="009B4131">
            <w:pPr>
              <w:spacing w:line="240" w:lineRule="auto"/>
              <w:jc w:val="center"/>
              <w:rPr>
                <w:rFonts w:ascii="Sylfaen" w:eastAsia="Times New Roman" w:hAnsi="Sylfaen" w:cs="Times New Roman"/>
                <w:sz w:val="20"/>
                <w:szCs w:val="20"/>
                <w:lang w:val="ka-GE"/>
              </w:rPr>
            </w:pPr>
          </w:p>
          <w:p w:rsidR="009B4131" w:rsidRPr="009B4131" w:rsidRDefault="009B4131" w:rsidP="009B4131">
            <w:pPr>
              <w:spacing w:line="240" w:lineRule="auto"/>
              <w:jc w:val="center"/>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0.5</w:t>
            </w:r>
          </w:p>
        </w:tc>
      </w:tr>
    </w:tbl>
    <w:p w:rsidR="009B4131" w:rsidRPr="009B4131" w:rsidRDefault="009B4131" w:rsidP="009B4131">
      <w:pPr>
        <w:spacing w:line="240" w:lineRule="auto"/>
        <w:rPr>
          <w:rFonts w:ascii="Sylfaen" w:eastAsia="Times New Roman" w:hAnsi="Sylfaen" w:cs="Arial"/>
          <w:b/>
          <w:sz w:val="20"/>
          <w:szCs w:val="20"/>
          <w:lang w:val="ka-GE"/>
        </w:rPr>
      </w:pPr>
    </w:p>
    <w:p w:rsidR="009B4131" w:rsidRDefault="009B4131" w:rsidP="009B4131">
      <w:pPr>
        <w:spacing w:line="240" w:lineRule="auto"/>
        <w:rPr>
          <w:rFonts w:ascii="Sylfaen" w:eastAsia="Times New Roman" w:hAnsi="Sylfaen" w:cs="Arial"/>
          <w:b/>
          <w:sz w:val="20"/>
          <w:szCs w:val="20"/>
          <w:lang w:val="ka-GE"/>
        </w:rPr>
      </w:pPr>
    </w:p>
    <w:p w:rsidR="009B4131" w:rsidRPr="009B4131" w:rsidRDefault="009B4131" w:rsidP="009B4131">
      <w:pPr>
        <w:spacing w:after="0" w:line="240" w:lineRule="auto"/>
        <w:rPr>
          <w:rFonts w:ascii="Sylfaen" w:eastAsia="Times New Roman" w:hAnsi="Sylfaen" w:cs="Arial"/>
          <w:sz w:val="20"/>
          <w:szCs w:val="20"/>
          <w:lang w:val="ka-GE"/>
        </w:rPr>
      </w:pPr>
      <w:r w:rsidRPr="009B4131">
        <w:rPr>
          <w:rFonts w:ascii="Sylfaen" w:eastAsia="Times New Roman" w:hAnsi="Sylfaen" w:cs="Arial"/>
          <w:b/>
          <w:sz w:val="20"/>
          <w:szCs w:val="20"/>
          <w:lang w:val="ka-GE"/>
        </w:rPr>
        <w:t xml:space="preserve">3. </w:t>
      </w:r>
      <w:r w:rsidRPr="009B4131">
        <w:rPr>
          <w:rFonts w:ascii="Sylfaen" w:eastAsia="Times New Roman" w:hAnsi="Sylfaen" w:cs="Arial"/>
          <w:b/>
          <w:bCs/>
          <w:sz w:val="20"/>
          <w:szCs w:val="20"/>
          <w:lang w:val="ka-GE"/>
        </w:rPr>
        <w:t>დამხმარე ჩანაწერები</w:t>
      </w:r>
    </w:p>
    <w:p w:rsidR="009B4131" w:rsidRDefault="009B4131" w:rsidP="009B4131">
      <w:pPr>
        <w:spacing w:after="0" w:line="240" w:lineRule="auto"/>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3.1. სწავლებისა და შეფასების ორგანიზებ</w:t>
      </w:r>
      <w:r w:rsidR="00E411D1">
        <w:rPr>
          <w:rFonts w:ascii="Sylfaen" w:eastAsia="Times New Roman" w:hAnsi="Sylfaen" w:cs="Times New Roman"/>
          <w:b/>
          <w:sz w:val="20"/>
          <w:szCs w:val="20"/>
          <w:lang w:val="ka-GE"/>
        </w:rPr>
        <w:t>ა</w:t>
      </w:r>
    </w:p>
    <w:p w:rsidR="009F552E" w:rsidRPr="009B4131" w:rsidRDefault="009F552E" w:rsidP="009B4131">
      <w:pPr>
        <w:spacing w:after="0" w:line="240" w:lineRule="auto"/>
        <w:rPr>
          <w:rFonts w:ascii="Sylfaen" w:eastAsia="Times New Roman" w:hAnsi="Sylfaen" w:cs="Times New Roman"/>
          <w:b/>
          <w:sz w:val="20"/>
          <w:szCs w:val="20"/>
          <w:lang w:val="ka-G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945"/>
        <w:gridCol w:w="4362"/>
        <w:gridCol w:w="3377"/>
        <w:gridCol w:w="2576"/>
      </w:tblGrid>
      <w:tr w:rsidR="009B4131" w:rsidRPr="009B4131" w:rsidTr="009F552E">
        <w:tc>
          <w:tcPr>
            <w:tcW w:w="516" w:type="pct"/>
            <w:shd w:val="clear" w:color="auto" w:fill="auto"/>
            <w:vAlign w:val="center"/>
          </w:tcPr>
          <w:p w:rsidR="009B4131" w:rsidRPr="009B4131" w:rsidRDefault="009B4131" w:rsidP="009B4131">
            <w:pPr>
              <w:spacing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სწავლის შედეგი</w:t>
            </w:r>
          </w:p>
        </w:tc>
        <w:tc>
          <w:tcPr>
            <w:tcW w:w="996" w:type="pct"/>
            <w:shd w:val="clear" w:color="auto" w:fill="auto"/>
            <w:vAlign w:val="center"/>
          </w:tcPr>
          <w:p w:rsidR="009B4131" w:rsidRPr="009B4131" w:rsidRDefault="009B4131" w:rsidP="009B4131">
            <w:pPr>
              <w:spacing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თემატიკა</w:t>
            </w:r>
          </w:p>
        </w:tc>
        <w:tc>
          <w:tcPr>
            <w:tcW w:w="1475" w:type="pct"/>
            <w:shd w:val="clear" w:color="auto" w:fill="auto"/>
            <w:vAlign w:val="center"/>
          </w:tcPr>
          <w:p w:rsidR="009B4131" w:rsidRPr="009B4131" w:rsidRDefault="009B4131" w:rsidP="009B4131">
            <w:pPr>
              <w:spacing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სწავლება-სწავლის მეთოდი/მეთოდები</w:t>
            </w:r>
          </w:p>
        </w:tc>
        <w:tc>
          <w:tcPr>
            <w:tcW w:w="1142" w:type="pct"/>
            <w:shd w:val="clear" w:color="auto" w:fill="auto"/>
            <w:vAlign w:val="center"/>
          </w:tcPr>
          <w:p w:rsidR="009B4131" w:rsidRPr="009B4131" w:rsidRDefault="009B4131" w:rsidP="009B4131">
            <w:pPr>
              <w:spacing w:line="240" w:lineRule="auto"/>
              <w:jc w:val="center"/>
              <w:rPr>
                <w:rFonts w:ascii="Sylfaen" w:eastAsia="Times New Roman" w:hAnsi="Sylfaen" w:cs="Times New Roman"/>
                <w:b/>
                <w:sz w:val="20"/>
                <w:szCs w:val="20"/>
                <w:lang w:val="ka-GE"/>
              </w:rPr>
            </w:pPr>
            <w:r w:rsidRPr="009B4131">
              <w:rPr>
                <w:rFonts w:ascii="Sylfaen" w:eastAsia="Times New Roman" w:hAnsi="Sylfaen" w:cs="Arial"/>
                <w:b/>
                <w:sz w:val="20"/>
                <w:szCs w:val="20"/>
                <w:lang w:val="ka-GE"/>
              </w:rPr>
              <w:t>შეფასების მეთოდი/მეთოდები</w:t>
            </w:r>
          </w:p>
        </w:tc>
        <w:tc>
          <w:tcPr>
            <w:tcW w:w="871" w:type="pct"/>
            <w:shd w:val="clear" w:color="auto" w:fill="auto"/>
            <w:vAlign w:val="center"/>
          </w:tcPr>
          <w:p w:rsidR="009B4131" w:rsidRPr="009B4131" w:rsidRDefault="009B4131" w:rsidP="009B4131">
            <w:pPr>
              <w:spacing w:line="240" w:lineRule="auto"/>
              <w:jc w:val="center"/>
              <w:rPr>
                <w:rFonts w:ascii="Sylfaen" w:eastAsia="Times New Roman" w:hAnsi="Sylfaen" w:cs="Times New Roman"/>
                <w:b/>
                <w:sz w:val="20"/>
                <w:szCs w:val="20"/>
                <w:lang w:val="ka-GE"/>
              </w:rPr>
            </w:pPr>
            <w:r w:rsidRPr="009B4131">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9B4131" w:rsidRPr="009B4131" w:rsidTr="009F552E">
        <w:tc>
          <w:tcPr>
            <w:tcW w:w="516" w:type="pct"/>
            <w:shd w:val="clear" w:color="auto" w:fill="auto"/>
          </w:tcPr>
          <w:p w:rsidR="009B4131" w:rsidRPr="009B4131" w:rsidRDefault="009B4131" w:rsidP="009B4131">
            <w:pPr>
              <w:spacing w:line="240" w:lineRule="auto"/>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 xml:space="preserve">3.1.1. </w:t>
            </w:r>
          </w:p>
        </w:tc>
        <w:tc>
          <w:tcPr>
            <w:tcW w:w="996" w:type="pct"/>
            <w:shd w:val="clear" w:color="auto" w:fill="auto"/>
          </w:tcPr>
          <w:p w:rsidR="009B4131" w:rsidRPr="009B4131" w:rsidRDefault="009B4131" w:rsidP="009B4131">
            <w:pPr>
              <w:numPr>
                <w:ilvl w:val="0"/>
                <w:numId w:val="1"/>
              </w:numPr>
              <w:spacing w:after="0" w:line="240" w:lineRule="auto"/>
              <w:ind w:left="193" w:hanging="193"/>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პროფესიის არსი და პროფესიული ვალდებულებები</w:t>
            </w:r>
          </w:p>
          <w:p w:rsidR="009B4131" w:rsidRPr="009B4131" w:rsidRDefault="009B4131" w:rsidP="009B4131">
            <w:pPr>
              <w:numPr>
                <w:ilvl w:val="0"/>
                <w:numId w:val="1"/>
              </w:numPr>
              <w:spacing w:after="0" w:line="240" w:lineRule="auto"/>
              <w:ind w:left="193" w:hanging="193"/>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დასაქმების შესაძლებლობები</w:t>
            </w:r>
          </w:p>
          <w:p w:rsidR="009B4131" w:rsidRPr="009B4131" w:rsidRDefault="009B4131" w:rsidP="009B4131">
            <w:pPr>
              <w:numPr>
                <w:ilvl w:val="0"/>
                <w:numId w:val="1"/>
              </w:numPr>
              <w:spacing w:after="0" w:line="240" w:lineRule="auto"/>
              <w:ind w:left="193" w:hanging="193"/>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შრომის კოდექსით გათვალისწინებული შრომითი ურთიერთობების ძირითადი ნორმები.</w:t>
            </w:r>
          </w:p>
        </w:tc>
        <w:tc>
          <w:tcPr>
            <w:tcW w:w="1475" w:type="pct"/>
            <w:shd w:val="clear" w:color="auto" w:fill="auto"/>
          </w:tcPr>
          <w:p w:rsidR="009B4131" w:rsidRPr="009B4131" w:rsidRDefault="009B4131" w:rsidP="009B4131">
            <w:pPr>
              <w:spacing w:line="240" w:lineRule="auto"/>
              <w:jc w:val="both"/>
              <w:rPr>
                <w:rFonts w:ascii="Sylfaen" w:eastAsia="Times New Roman" w:hAnsi="Sylfaen" w:cs="Times New Roman"/>
                <w:sz w:val="20"/>
                <w:szCs w:val="20"/>
                <w:lang w:val="ka-GE"/>
              </w:rPr>
            </w:pPr>
            <w:r w:rsidRPr="009B4131">
              <w:rPr>
                <w:rFonts w:ascii="Sylfaen" w:eastAsia="Sylfaen" w:hAnsi="Sylfaen" w:cs="Sylfaen"/>
                <w:b/>
                <w:bCs/>
                <w:sz w:val="20"/>
                <w:szCs w:val="20"/>
                <w:lang w:val="ka-GE"/>
              </w:rPr>
              <w:t>ინტერაქტიულილექცი</w:t>
            </w:r>
            <w:r w:rsidRPr="009B4131">
              <w:rPr>
                <w:rFonts w:ascii="Sylfaen" w:eastAsia="Sylfaen" w:hAnsi="Sylfaen" w:cs="Sylfaen"/>
                <w:b/>
                <w:sz w:val="20"/>
                <w:szCs w:val="20"/>
                <w:lang w:val="ka-GE"/>
              </w:rPr>
              <w:t>ა</w:t>
            </w:r>
            <w:r w:rsidRPr="009B4131">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w:t>
            </w:r>
            <w:r w:rsidRPr="009B4131">
              <w:rPr>
                <w:rFonts w:ascii="Sylfaen" w:eastAsia="Sylfaen" w:hAnsi="Sylfaen" w:cs="Sylfaen"/>
                <w:sz w:val="20"/>
                <w:szCs w:val="20"/>
                <w:lang w:val="ka-GE"/>
              </w:rPr>
              <w:lastRenderedPageBreak/>
              <w:t>პროფესიულ სტუდენტებს ქეისები, ჩართოს დისკუსიაში, დამოუკიდებლად ამუშაოს ტექსტზე და ა.შ.</w:t>
            </w:r>
          </w:p>
          <w:p w:rsidR="009B4131" w:rsidRPr="009F552E" w:rsidRDefault="009B4131" w:rsidP="009B4131">
            <w:pPr>
              <w:spacing w:line="240" w:lineRule="auto"/>
              <w:jc w:val="both"/>
              <w:rPr>
                <w:rFonts w:ascii="Sylfaen" w:eastAsia="Times New Roman" w:hAnsi="Sylfaen" w:cs="Times New Roman"/>
                <w:sz w:val="20"/>
                <w:szCs w:val="20"/>
                <w:lang w:val="ka-GE"/>
              </w:rPr>
            </w:pPr>
            <w:r w:rsidRPr="009B4131">
              <w:rPr>
                <w:rFonts w:ascii="Sylfaen" w:eastAsia="Sylfaen" w:hAnsi="Sylfaen" w:cs="Sylfaen"/>
                <w:b/>
                <w:bCs/>
                <w:sz w:val="20"/>
                <w:szCs w:val="20"/>
                <w:lang w:val="ka-GE"/>
              </w:rPr>
              <w:t xml:space="preserve">სემინარი − </w:t>
            </w:r>
            <w:r w:rsidRPr="009B4131">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1142" w:type="pct"/>
            <w:shd w:val="clear" w:color="auto" w:fill="auto"/>
          </w:tcPr>
          <w:p w:rsidR="009B4131" w:rsidRPr="009B4131" w:rsidRDefault="009B4131" w:rsidP="009B4131">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9B4131" w:rsidRPr="009B4131" w:rsidRDefault="009B4131" w:rsidP="00DF7E50">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w:t>
            </w:r>
            <w:r w:rsidRPr="009B4131">
              <w:rPr>
                <w:rFonts w:ascii="Sylfaen" w:eastAsia="Times New Roman" w:hAnsi="Sylfaen" w:cs="Times New Roman"/>
                <w:sz w:val="20"/>
                <w:szCs w:val="20"/>
                <w:lang w:val="ka-GE"/>
              </w:rPr>
              <w:lastRenderedPageBreak/>
              <w:t xml:space="preserve">მომზადებულ შეკითხვებს </w:t>
            </w:r>
            <w:r w:rsidR="00DF7E50">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871" w:type="pct"/>
            <w:shd w:val="clear" w:color="auto" w:fill="auto"/>
          </w:tcPr>
          <w:p w:rsidR="009B4131" w:rsidRPr="009B4131" w:rsidRDefault="009B4131" w:rsidP="009B4131">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9B4131" w:rsidRPr="009B4131" w:rsidRDefault="009B4131" w:rsidP="009B4131">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 xml:space="preserve">პროფესიული სტუდენტის წერილობით შესრულებული ნამუშევარი, რომელიც ადასტურებს ცოდნას, </w:t>
            </w:r>
            <w:r w:rsidRPr="009B4131">
              <w:rPr>
                <w:rFonts w:ascii="Sylfaen" w:eastAsia="Sylfaen" w:hAnsi="Sylfaen" w:cs="Sylfaen"/>
                <w:sz w:val="20"/>
                <w:szCs w:val="20"/>
                <w:lang w:val="ka-GE"/>
              </w:rPr>
              <w:lastRenderedPageBreak/>
              <w:t>უნარს და კომპეტენციას</w:t>
            </w:r>
          </w:p>
          <w:p w:rsidR="009B4131" w:rsidRPr="009B4131" w:rsidRDefault="009B4131" w:rsidP="009D6CD3">
            <w:pPr>
              <w:spacing w:line="240" w:lineRule="auto"/>
              <w:jc w:val="both"/>
              <w:rPr>
                <w:rFonts w:ascii="Sylfaen" w:eastAsia="Times New Roman" w:hAnsi="Sylfaen" w:cs="Times New Roman"/>
                <w:b/>
                <w:sz w:val="20"/>
                <w:szCs w:val="20"/>
                <w:lang w:val="ka-GE"/>
              </w:rPr>
            </w:pPr>
          </w:p>
        </w:tc>
      </w:tr>
      <w:tr w:rsidR="009B4131" w:rsidRPr="009B4131" w:rsidTr="009F552E">
        <w:tc>
          <w:tcPr>
            <w:tcW w:w="516" w:type="pct"/>
            <w:shd w:val="clear" w:color="auto" w:fill="auto"/>
          </w:tcPr>
          <w:p w:rsidR="009B4131" w:rsidRPr="009B4131" w:rsidRDefault="009B4131" w:rsidP="009B4131">
            <w:pPr>
              <w:spacing w:line="240" w:lineRule="auto"/>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lastRenderedPageBreak/>
              <w:t>3.1.2.</w:t>
            </w:r>
          </w:p>
        </w:tc>
        <w:tc>
          <w:tcPr>
            <w:tcW w:w="996" w:type="pct"/>
            <w:shd w:val="clear" w:color="auto" w:fill="auto"/>
          </w:tcPr>
          <w:p w:rsidR="009B4131" w:rsidRPr="009B4131" w:rsidRDefault="009B4131" w:rsidP="009B4131">
            <w:pPr>
              <w:numPr>
                <w:ilvl w:val="0"/>
                <w:numId w:val="1"/>
              </w:numPr>
              <w:spacing w:after="0" w:line="240" w:lineRule="auto"/>
              <w:ind w:left="193" w:hanging="193"/>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შინაგანაწესის არსი და პროფესიული ეთიკის ნორმები</w:t>
            </w:r>
          </w:p>
          <w:p w:rsidR="009B4131" w:rsidRPr="009B4131" w:rsidRDefault="009B4131" w:rsidP="009B4131">
            <w:pPr>
              <w:numPr>
                <w:ilvl w:val="0"/>
                <w:numId w:val="1"/>
              </w:numPr>
              <w:spacing w:after="0" w:line="240" w:lineRule="auto"/>
              <w:ind w:left="193" w:hanging="193"/>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ორგანიზაციის სტრუქტურ</w:t>
            </w:r>
          </w:p>
          <w:p w:rsidR="009B4131" w:rsidRPr="009B4131" w:rsidRDefault="009B4131" w:rsidP="009B4131">
            <w:pPr>
              <w:numPr>
                <w:ilvl w:val="0"/>
                <w:numId w:val="1"/>
              </w:numPr>
              <w:spacing w:line="240" w:lineRule="auto"/>
              <w:ind w:left="193" w:hanging="193"/>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უსაფრთხოებისა და ჰიგიენის წესები</w:t>
            </w:r>
          </w:p>
          <w:p w:rsidR="009B4131" w:rsidRPr="009B4131" w:rsidRDefault="009B4131" w:rsidP="009B4131">
            <w:pPr>
              <w:numPr>
                <w:ilvl w:val="0"/>
                <w:numId w:val="1"/>
              </w:numPr>
              <w:spacing w:line="240" w:lineRule="auto"/>
              <w:ind w:left="193" w:hanging="193"/>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სამუშაო გარემოს მოწყობის პრინციპები</w:t>
            </w:r>
          </w:p>
          <w:p w:rsidR="009B4131" w:rsidRPr="009B4131" w:rsidRDefault="009B4131" w:rsidP="009B4131">
            <w:pPr>
              <w:numPr>
                <w:ilvl w:val="0"/>
                <w:numId w:val="1"/>
              </w:numPr>
              <w:spacing w:line="240" w:lineRule="auto"/>
              <w:ind w:left="193" w:hanging="193"/>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შრომის ეფექტურობისთვის მნიშვნელოვანი პიროვნული მახასიათებლები</w:t>
            </w:r>
          </w:p>
          <w:p w:rsidR="009B4131" w:rsidRPr="009B4131" w:rsidRDefault="009B4131" w:rsidP="009B4131">
            <w:pPr>
              <w:numPr>
                <w:ilvl w:val="0"/>
                <w:numId w:val="1"/>
              </w:numPr>
              <w:spacing w:line="240" w:lineRule="auto"/>
              <w:ind w:left="193" w:hanging="193"/>
              <w:contextualSpacing/>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t>ტოლერანტობისა და მრავალფეროვნების ძირითადი პრინციპები</w:t>
            </w:r>
          </w:p>
        </w:tc>
        <w:tc>
          <w:tcPr>
            <w:tcW w:w="1475" w:type="pct"/>
            <w:shd w:val="clear" w:color="auto" w:fill="auto"/>
          </w:tcPr>
          <w:p w:rsidR="009B4131" w:rsidRPr="009B4131" w:rsidRDefault="009B4131" w:rsidP="009B4131">
            <w:pPr>
              <w:spacing w:line="240" w:lineRule="auto"/>
              <w:jc w:val="both"/>
              <w:rPr>
                <w:rFonts w:ascii="Sylfaen" w:eastAsia="Times New Roman" w:hAnsi="Sylfaen" w:cs="Times New Roman"/>
                <w:sz w:val="20"/>
                <w:szCs w:val="20"/>
                <w:lang w:val="ka-GE"/>
              </w:rPr>
            </w:pPr>
            <w:r w:rsidRPr="009B4131">
              <w:rPr>
                <w:rFonts w:ascii="Sylfaen" w:eastAsia="Sylfaen" w:hAnsi="Sylfaen" w:cs="Sylfaen"/>
                <w:b/>
                <w:bCs/>
                <w:sz w:val="20"/>
                <w:szCs w:val="20"/>
                <w:lang w:val="ka-GE"/>
              </w:rPr>
              <w:t>ინტერაქტიული ლექცი</w:t>
            </w:r>
            <w:r w:rsidRPr="009B4131">
              <w:rPr>
                <w:rFonts w:ascii="Sylfaen" w:eastAsia="Sylfaen" w:hAnsi="Sylfaen" w:cs="Sylfaen"/>
                <w:b/>
                <w:sz w:val="20"/>
                <w:szCs w:val="20"/>
                <w:lang w:val="ka-GE"/>
              </w:rPr>
              <w:t>ა</w:t>
            </w:r>
            <w:r w:rsidRPr="009B4131">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უნდაიყოს ჩართული ცოდნის აგების პროცესში რისთვისაცშესაძლებელიაპროფესიული განათლების მასწავლებელმალექციისმსვლელობისას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9B4131" w:rsidRPr="009F552E" w:rsidRDefault="009B4131" w:rsidP="009B4131">
            <w:pPr>
              <w:spacing w:line="240" w:lineRule="auto"/>
              <w:jc w:val="both"/>
              <w:rPr>
                <w:rFonts w:ascii="Sylfaen" w:eastAsia="Times New Roman" w:hAnsi="Sylfaen" w:cs="Times New Roman"/>
                <w:sz w:val="20"/>
                <w:szCs w:val="20"/>
                <w:lang w:val="ka-GE"/>
              </w:rPr>
            </w:pPr>
            <w:r w:rsidRPr="009B4131">
              <w:rPr>
                <w:rFonts w:ascii="Sylfaen" w:eastAsia="Sylfaen" w:hAnsi="Sylfaen" w:cs="Sylfaen"/>
                <w:b/>
                <w:bCs/>
                <w:sz w:val="20"/>
                <w:szCs w:val="20"/>
                <w:lang w:val="ka-GE"/>
              </w:rPr>
              <w:t xml:space="preserve">სემინარი − </w:t>
            </w:r>
            <w:r w:rsidRPr="009B4131">
              <w:rPr>
                <w:rFonts w:ascii="Sylfaen" w:eastAsia="Sylfaen" w:hAnsi="Sylfaen" w:cs="Sylfaen"/>
                <w:sz w:val="20"/>
                <w:szCs w:val="20"/>
                <w:lang w:val="ka-GE"/>
              </w:rPr>
              <w:t xml:space="preserve">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w:t>
            </w:r>
            <w:r w:rsidRPr="009B4131">
              <w:rPr>
                <w:rFonts w:ascii="Sylfaen" w:eastAsia="Sylfaen" w:hAnsi="Sylfaen" w:cs="Sylfaen"/>
                <w:sz w:val="20"/>
                <w:szCs w:val="20"/>
                <w:lang w:val="ka-GE"/>
              </w:rPr>
              <w:lastRenderedPageBreak/>
              <w:t>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1142" w:type="pct"/>
            <w:shd w:val="clear" w:color="auto" w:fill="auto"/>
          </w:tcPr>
          <w:p w:rsidR="00DF7E50" w:rsidRPr="009B4131" w:rsidRDefault="00DF7E50" w:rsidP="00DF7E50">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9B4131" w:rsidRPr="009B4131" w:rsidRDefault="00DF7E50" w:rsidP="00DF7E50">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871" w:type="pct"/>
            <w:shd w:val="clear" w:color="auto" w:fill="auto"/>
          </w:tcPr>
          <w:p w:rsidR="004D7FB0" w:rsidRPr="009B4131" w:rsidRDefault="004D7FB0" w:rsidP="004D7FB0">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4D7FB0" w:rsidRPr="009B4131" w:rsidRDefault="004D7FB0" w:rsidP="004D7FB0">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9B4131" w:rsidRPr="009B4131" w:rsidRDefault="009B4131" w:rsidP="009B4131">
            <w:pPr>
              <w:spacing w:line="240" w:lineRule="auto"/>
              <w:jc w:val="both"/>
              <w:rPr>
                <w:rFonts w:ascii="Sylfaen" w:eastAsia="Times New Roman" w:hAnsi="Sylfaen" w:cs="Times New Roman"/>
                <w:b/>
                <w:sz w:val="20"/>
                <w:szCs w:val="20"/>
                <w:lang w:val="ka-GE"/>
              </w:rPr>
            </w:pPr>
          </w:p>
        </w:tc>
      </w:tr>
    </w:tbl>
    <w:p w:rsidR="009B4131" w:rsidRPr="009B4131" w:rsidRDefault="009B4131" w:rsidP="009B4131">
      <w:pPr>
        <w:spacing w:before="120" w:after="0" w:line="240" w:lineRule="auto"/>
        <w:jc w:val="both"/>
        <w:rPr>
          <w:rFonts w:ascii="Sylfaen" w:eastAsia="Times New Roman" w:hAnsi="Sylfaen" w:cs="Arial"/>
          <w:b/>
          <w:sz w:val="20"/>
          <w:szCs w:val="20"/>
          <w:lang w:val="ka-GE"/>
        </w:rPr>
      </w:pPr>
      <w:r w:rsidRPr="009B4131">
        <w:rPr>
          <w:rFonts w:ascii="Sylfaen" w:eastAsia="Times New Roman" w:hAnsi="Sylfaen" w:cs="Arial"/>
          <w:b/>
          <w:sz w:val="20"/>
          <w:szCs w:val="20"/>
          <w:lang w:val="ka-GE"/>
        </w:rPr>
        <w:lastRenderedPageBreak/>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9B4131" w:rsidRPr="009B4131" w:rsidTr="00206B4D">
        <w:trPr>
          <w:trHeight w:val="449"/>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9B4131" w:rsidRPr="009B4131" w:rsidRDefault="009B4131" w:rsidP="009B4131">
            <w:pPr>
              <w:spacing w:after="0" w:line="240" w:lineRule="auto"/>
              <w:jc w:val="center"/>
              <w:rPr>
                <w:rFonts w:ascii="Sylfaen" w:eastAsia="Times New Roman" w:hAnsi="Sylfaen" w:cs="Times New Roman"/>
                <w:sz w:val="20"/>
                <w:szCs w:val="20"/>
                <w:lang w:val="ka-GE"/>
              </w:rPr>
            </w:pPr>
            <w:r w:rsidRPr="009B4131">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B4131" w:rsidRPr="009B4131" w:rsidRDefault="009B4131" w:rsidP="009B4131">
            <w:pPr>
              <w:spacing w:before="120" w:after="0" w:line="240" w:lineRule="auto"/>
              <w:jc w:val="center"/>
              <w:rPr>
                <w:rFonts w:ascii="Sylfaen" w:eastAsia="Times New Roman" w:hAnsi="Sylfaen" w:cs="Times New Roman"/>
                <w:sz w:val="20"/>
                <w:szCs w:val="20"/>
                <w:lang w:val="ka-GE"/>
              </w:rPr>
            </w:pPr>
            <w:r w:rsidRPr="009B4131">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9B4131">
              <w:rPr>
                <w:rFonts w:ascii="Sylfaen" w:eastAsia="Times New Roman" w:hAnsi="Sylfaen" w:cs="Times New Roman"/>
                <w:b/>
                <w:bCs/>
                <w:iCs/>
                <w:sz w:val="20"/>
                <w:szCs w:val="20"/>
                <w:lang w:val="ka-GE"/>
              </w:rPr>
              <w:t>ვით</w:t>
            </w:r>
          </w:p>
        </w:tc>
      </w:tr>
      <w:tr w:rsidR="009B4131" w:rsidRPr="009B4131" w:rsidTr="00206B4D">
        <w:trPr>
          <w:trHeight w:val="421"/>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bCs/>
                <w:sz w:val="20"/>
                <w:szCs w:val="20"/>
                <w:lang w:val="ka-GE"/>
              </w:rPr>
            </w:pPr>
            <w:r w:rsidRPr="009B4131">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9B4131" w:rsidRPr="009B4131" w:rsidRDefault="009B4131" w:rsidP="009B4131">
            <w:pPr>
              <w:spacing w:after="0" w:line="240" w:lineRule="auto"/>
              <w:jc w:val="center"/>
              <w:rPr>
                <w:rFonts w:ascii="Sylfaen" w:eastAsia="Times New Roman" w:hAnsi="Sylfaen" w:cs="Times New Roman"/>
                <w:b/>
                <w:bCs/>
                <w:sz w:val="20"/>
                <w:szCs w:val="20"/>
                <w:lang w:val="ka-GE"/>
              </w:rPr>
            </w:pPr>
            <w:r w:rsidRPr="009B4131">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9B4131" w:rsidRPr="009B4131" w:rsidRDefault="009B4131" w:rsidP="009B4131">
            <w:pPr>
              <w:spacing w:before="120" w:after="0" w:line="240" w:lineRule="auto"/>
              <w:jc w:val="center"/>
              <w:rPr>
                <w:rFonts w:ascii="Sylfaen" w:eastAsia="Times New Roman" w:hAnsi="Sylfaen" w:cs="Times New Roman"/>
                <w:b/>
                <w:bCs/>
                <w:sz w:val="20"/>
                <w:szCs w:val="20"/>
                <w:lang w:val="ka-GE"/>
              </w:rPr>
            </w:pPr>
            <w:r w:rsidRPr="009B4131">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9B4131" w:rsidRPr="009B4131" w:rsidRDefault="009B4131" w:rsidP="009B4131">
            <w:pPr>
              <w:spacing w:before="120" w:after="0" w:line="240" w:lineRule="auto"/>
              <w:jc w:val="center"/>
              <w:rPr>
                <w:rFonts w:ascii="Sylfaen" w:eastAsia="Times New Roman" w:hAnsi="Sylfaen" w:cs="Times New Roman"/>
                <w:b/>
                <w:bCs/>
                <w:sz w:val="20"/>
                <w:szCs w:val="20"/>
                <w:lang w:val="ka-GE"/>
              </w:rPr>
            </w:pPr>
            <w:r w:rsidRPr="009B4131">
              <w:rPr>
                <w:rFonts w:ascii="Sylfaen" w:eastAsia="Times New Roman" w:hAnsi="Sylfaen" w:cs="Times New Roman"/>
                <w:b/>
                <w:bCs/>
                <w:sz w:val="20"/>
                <w:szCs w:val="20"/>
                <w:lang w:val="ka-GE"/>
              </w:rPr>
              <w:t>სულ</w:t>
            </w:r>
          </w:p>
        </w:tc>
      </w:tr>
      <w:tr w:rsidR="009B4131" w:rsidRPr="009B4131" w:rsidTr="00206B4D">
        <w:trPr>
          <w:trHeight w:val="269"/>
        </w:trPr>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before="100" w:beforeAutospacing="1" w:after="0" w:line="240" w:lineRule="auto"/>
              <w:jc w:val="center"/>
              <w:rPr>
                <w:rFonts w:ascii="Sylfaen" w:eastAsia="Times New Roman" w:hAnsi="Sylfaen" w:cs="Times New Roman"/>
                <w:b/>
                <w:bCs/>
                <w:sz w:val="20"/>
                <w:szCs w:val="20"/>
                <w:lang w:val="ka-GE"/>
              </w:rPr>
            </w:pPr>
            <w:r w:rsidRPr="009B4131">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34</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2</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37</w:t>
            </w:r>
          </w:p>
        </w:tc>
      </w:tr>
      <w:tr w:rsidR="009B4131" w:rsidRPr="009B4131" w:rsidTr="00F73D3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B4131" w:rsidRPr="009B4131" w:rsidRDefault="009B4131" w:rsidP="009B4131">
            <w:pPr>
              <w:spacing w:before="100" w:beforeAutospacing="1" w:after="0" w:line="240" w:lineRule="auto"/>
              <w:jc w:val="center"/>
              <w:rPr>
                <w:rFonts w:ascii="Sylfaen" w:eastAsia="Times New Roman" w:hAnsi="Sylfaen" w:cs="Times New Roman"/>
                <w:b/>
                <w:bCs/>
                <w:sz w:val="20"/>
                <w:szCs w:val="20"/>
                <w:lang w:val="ka-GE"/>
              </w:rPr>
            </w:pPr>
            <w:r w:rsidRPr="009B4131">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10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13</w:t>
            </w:r>
          </w:p>
        </w:tc>
      </w:tr>
      <w:tr w:rsidR="009B4131" w:rsidRPr="009B4131" w:rsidTr="00F73D3E">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9B4131" w:rsidRPr="009B4131" w:rsidRDefault="009B4131" w:rsidP="009B4131">
            <w:pPr>
              <w:spacing w:after="0" w:line="240" w:lineRule="auto"/>
              <w:jc w:val="center"/>
              <w:rPr>
                <w:rFonts w:ascii="Sylfaen" w:eastAsia="Times New Roman" w:hAnsi="Sylfaen" w:cs="Times New Roman"/>
                <w:b/>
                <w:bCs/>
                <w:sz w:val="20"/>
                <w:szCs w:val="20"/>
                <w:lang w:val="ka-GE"/>
              </w:rPr>
            </w:pPr>
          </w:p>
          <w:p w:rsidR="009B4131" w:rsidRPr="009B4131" w:rsidRDefault="009B4131" w:rsidP="009B4131">
            <w:pPr>
              <w:spacing w:after="0" w:line="240" w:lineRule="auto"/>
              <w:jc w:val="center"/>
              <w:rPr>
                <w:rFonts w:ascii="Sylfaen" w:eastAsia="Times New Roman" w:hAnsi="Sylfaen" w:cs="Times New Roman"/>
                <w:sz w:val="20"/>
                <w:szCs w:val="20"/>
                <w:lang w:val="ka-GE"/>
              </w:rPr>
            </w:pPr>
            <w:r w:rsidRPr="009B4131">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44</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4</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2</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sz w:val="20"/>
                <w:szCs w:val="20"/>
                <w:lang w:val="ka-GE"/>
              </w:rPr>
            </w:pPr>
            <w:r w:rsidRPr="009B4131">
              <w:rPr>
                <w:rFonts w:ascii="Sylfaen" w:eastAsia="Times New Roman" w:hAnsi="Sylfaen" w:cs="Times New Roman"/>
                <w:b/>
                <w:sz w:val="20"/>
                <w:szCs w:val="20"/>
                <w:lang w:val="ka-GE"/>
              </w:rPr>
              <w:t>50</w:t>
            </w:r>
          </w:p>
        </w:tc>
      </w:tr>
      <w:tr w:rsidR="009B4131" w:rsidRPr="009B4131" w:rsidTr="00206B4D">
        <w:trPr>
          <w:trHeight w:val="87"/>
        </w:trPr>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9B4131">
            <w:pPr>
              <w:spacing w:before="120"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206B4D">
            <w:pPr>
              <w:spacing w:before="120" w:after="0" w:line="240" w:lineRule="auto"/>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9B4131" w:rsidRPr="009B4131" w:rsidRDefault="009B4131" w:rsidP="00206B4D">
            <w:pPr>
              <w:spacing w:before="120" w:after="0" w:line="240" w:lineRule="auto"/>
              <w:rPr>
                <w:rFonts w:ascii="Sylfaen" w:eastAsia="Times New Roman" w:hAnsi="Sylfaen" w:cs="Times New Roman"/>
                <w:b/>
                <w:sz w:val="20"/>
                <w:szCs w:val="20"/>
                <w:lang w:val="ka-GE"/>
              </w:rPr>
            </w:pPr>
          </w:p>
        </w:tc>
      </w:tr>
    </w:tbl>
    <w:p w:rsidR="009B4131" w:rsidRPr="00622F4E" w:rsidRDefault="009B4131" w:rsidP="00622F4E">
      <w:pPr>
        <w:pStyle w:val="a3"/>
        <w:numPr>
          <w:ilvl w:val="1"/>
          <w:numId w:val="3"/>
        </w:numPr>
        <w:spacing w:before="120" w:line="240" w:lineRule="auto"/>
        <w:jc w:val="both"/>
        <w:rPr>
          <w:rFonts w:ascii="Sylfaen" w:hAnsi="Sylfaen" w:cs="Arial"/>
          <w:b/>
          <w:sz w:val="20"/>
          <w:szCs w:val="20"/>
          <w:lang w:val="en-US"/>
        </w:rPr>
      </w:pPr>
      <w:r w:rsidRPr="00622F4E">
        <w:rPr>
          <w:rFonts w:ascii="Sylfaen" w:hAnsi="Sylfaen" w:cs="Arial"/>
          <w:b/>
          <w:sz w:val="20"/>
          <w:szCs w:val="20"/>
          <w:lang w:val="ka-GE"/>
        </w:rPr>
        <w:t>სასწავლო რესურსი</w:t>
      </w:r>
      <w:r w:rsidR="00622F4E" w:rsidRPr="00622F4E">
        <w:rPr>
          <w:rFonts w:ascii="Sylfaen" w:hAnsi="Sylfaen" w:cs="Arial"/>
          <w:b/>
          <w:sz w:val="20"/>
          <w:szCs w:val="20"/>
          <w:lang w:val="en-US"/>
        </w:rPr>
        <w:t>:</w:t>
      </w:r>
    </w:p>
    <w:p w:rsidR="00622F4E" w:rsidRDefault="00622F4E" w:rsidP="00622F4E">
      <w:pPr>
        <w:pStyle w:val="a3"/>
        <w:spacing w:before="120" w:line="240" w:lineRule="auto"/>
        <w:ind w:left="540"/>
        <w:jc w:val="both"/>
        <w:rPr>
          <w:rFonts w:ascii="Sylfaen" w:hAnsi="Sylfaen" w:cs="Arial"/>
          <w:b/>
          <w:sz w:val="20"/>
          <w:szCs w:val="20"/>
          <w:lang w:val="en-US"/>
        </w:rPr>
      </w:pPr>
    </w:p>
    <w:p w:rsidR="00622F4E" w:rsidRDefault="00622F4E" w:rsidP="00622F4E">
      <w:pPr>
        <w:pStyle w:val="a3"/>
        <w:numPr>
          <w:ilvl w:val="0"/>
          <w:numId w:val="6"/>
        </w:numPr>
        <w:spacing w:before="120" w:line="240" w:lineRule="auto"/>
        <w:jc w:val="both"/>
        <w:rPr>
          <w:rFonts w:ascii="Sylfaen" w:hAnsi="Sylfaen" w:cs="Arial"/>
          <w:b/>
          <w:sz w:val="20"/>
          <w:szCs w:val="20"/>
          <w:lang w:val="ka-GE"/>
        </w:rPr>
      </w:pPr>
      <w:r>
        <w:rPr>
          <w:rFonts w:ascii="Sylfaen" w:hAnsi="Sylfaen" w:cs="Arial"/>
          <w:b/>
          <w:sz w:val="20"/>
          <w:szCs w:val="20"/>
          <w:lang w:val="ka-GE"/>
        </w:rPr>
        <w:t>საბავშვო ბაღის აღმზრდელის დამხმარე სახელმძღვანელო;</w:t>
      </w:r>
    </w:p>
    <w:p w:rsidR="00622F4E" w:rsidRDefault="00622F4E" w:rsidP="00622F4E">
      <w:pPr>
        <w:pStyle w:val="a3"/>
        <w:numPr>
          <w:ilvl w:val="0"/>
          <w:numId w:val="6"/>
        </w:numPr>
        <w:spacing w:before="120" w:line="240" w:lineRule="auto"/>
        <w:jc w:val="both"/>
        <w:rPr>
          <w:rFonts w:ascii="Sylfaen" w:hAnsi="Sylfaen" w:cs="Arial"/>
          <w:b/>
          <w:sz w:val="20"/>
          <w:szCs w:val="20"/>
          <w:lang w:val="ka-GE"/>
        </w:rPr>
      </w:pPr>
      <w:r>
        <w:rPr>
          <w:rFonts w:ascii="Sylfaen" w:hAnsi="Sylfaen" w:cs="Arial"/>
          <w:b/>
          <w:sz w:val="20"/>
          <w:szCs w:val="20"/>
          <w:lang w:val="ka-GE"/>
        </w:rPr>
        <w:t>სკოლამდელი აღზრდის დაწესებულების მართვის გზამკვლევი;</w:t>
      </w:r>
    </w:p>
    <w:p w:rsidR="00622F4E" w:rsidRDefault="00622F4E" w:rsidP="00622F4E">
      <w:pPr>
        <w:pStyle w:val="a3"/>
        <w:numPr>
          <w:ilvl w:val="0"/>
          <w:numId w:val="6"/>
        </w:numPr>
        <w:spacing w:before="120" w:line="240" w:lineRule="auto"/>
        <w:jc w:val="both"/>
        <w:rPr>
          <w:rFonts w:ascii="Sylfaen" w:hAnsi="Sylfaen" w:cs="Arial"/>
          <w:b/>
          <w:sz w:val="20"/>
          <w:szCs w:val="20"/>
          <w:lang w:val="ka-GE"/>
        </w:rPr>
      </w:pPr>
      <w:r>
        <w:rPr>
          <w:rFonts w:ascii="Sylfaen" w:hAnsi="Sylfaen" w:cs="Arial"/>
          <w:b/>
          <w:sz w:val="20"/>
          <w:szCs w:val="20"/>
          <w:lang w:val="ka-GE"/>
        </w:rPr>
        <w:t>საბავშვო ბაღის შენაგანაწესი და წესდება;</w:t>
      </w:r>
    </w:p>
    <w:p w:rsidR="00622F4E" w:rsidRDefault="00622F4E" w:rsidP="00622F4E">
      <w:pPr>
        <w:pStyle w:val="a3"/>
        <w:numPr>
          <w:ilvl w:val="0"/>
          <w:numId w:val="6"/>
        </w:numPr>
        <w:spacing w:before="120" w:line="240" w:lineRule="auto"/>
        <w:jc w:val="both"/>
        <w:rPr>
          <w:rFonts w:ascii="Sylfaen" w:hAnsi="Sylfaen" w:cs="Arial"/>
          <w:b/>
          <w:sz w:val="20"/>
          <w:szCs w:val="20"/>
          <w:lang w:val="ka-GE"/>
        </w:rPr>
      </w:pPr>
      <w:r>
        <w:rPr>
          <w:rFonts w:ascii="Sylfaen" w:hAnsi="Sylfaen" w:cs="Arial"/>
          <w:b/>
          <w:sz w:val="20"/>
          <w:szCs w:val="20"/>
          <w:lang w:val="ka-GE"/>
        </w:rPr>
        <w:t>განათლების პოლიტიკის დოკუმენტი;</w:t>
      </w:r>
    </w:p>
    <w:p w:rsidR="003A27AF" w:rsidRPr="003A27AF" w:rsidRDefault="003A27AF" w:rsidP="003A27AF">
      <w:pPr>
        <w:pStyle w:val="a3"/>
        <w:numPr>
          <w:ilvl w:val="0"/>
          <w:numId w:val="6"/>
        </w:numPr>
        <w:rPr>
          <w:rFonts w:ascii="Sylfaen" w:hAnsi="Sylfaen"/>
          <w:lang w:val="ka-GE"/>
        </w:rPr>
      </w:pPr>
      <w:r w:rsidRPr="003A27AF">
        <w:rPr>
          <w:rFonts w:ascii="Sylfaen" w:hAnsi="Sylfaen"/>
          <w:lang w:val="ka-GE"/>
        </w:rPr>
        <w:t xml:space="preserve">ბაგა ბაღის აღმზრდელ-პედაგოგის სახელმძღვანელო  </w:t>
      </w:r>
      <w:hyperlink r:id="rId6" w:history="1">
        <w:r w:rsidRPr="003A27AF">
          <w:rPr>
            <w:rStyle w:val="a5"/>
            <w:lang w:val="ka-GE"/>
          </w:rPr>
          <w:t>http://vet.ge/wp-content/uploads/2015/08/studentis-saxelmzgvanelo-baga-bagis-agmzrdel-pedagogi.pdf</w:t>
        </w:r>
      </w:hyperlink>
    </w:p>
    <w:p w:rsidR="003A27AF" w:rsidRPr="00622F4E" w:rsidRDefault="003A27AF" w:rsidP="003A27AF">
      <w:pPr>
        <w:pStyle w:val="a3"/>
        <w:spacing w:before="120" w:line="240" w:lineRule="auto"/>
        <w:ind w:left="1260"/>
        <w:jc w:val="both"/>
        <w:rPr>
          <w:rFonts w:ascii="Sylfaen" w:hAnsi="Sylfaen" w:cs="Arial"/>
          <w:b/>
          <w:sz w:val="20"/>
          <w:szCs w:val="20"/>
          <w:lang w:val="ka-GE"/>
        </w:rPr>
      </w:pPr>
    </w:p>
    <w:p w:rsidR="00622F4E" w:rsidRPr="003A27AF" w:rsidRDefault="00622F4E" w:rsidP="00622F4E">
      <w:pPr>
        <w:pStyle w:val="a3"/>
        <w:spacing w:before="120" w:line="240" w:lineRule="auto"/>
        <w:ind w:left="540"/>
        <w:jc w:val="both"/>
        <w:rPr>
          <w:rFonts w:ascii="Sylfaen" w:hAnsi="Sylfaen" w:cs="Arial"/>
          <w:b/>
          <w:sz w:val="20"/>
          <w:szCs w:val="20"/>
          <w:lang w:val="ka-GE"/>
        </w:rPr>
      </w:pPr>
    </w:p>
    <w:p w:rsidR="009B4131" w:rsidRPr="00206B4D" w:rsidRDefault="009B4131" w:rsidP="00206B4D">
      <w:pPr>
        <w:pStyle w:val="a3"/>
        <w:numPr>
          <w:ilvl w:val="1"/>
          <w:numId w:val="3"/>
        </w:numPr>
        <w:spacing w:before="120" w:line="240" w:lineRule="auto"/>
        <w:jc w:val="both"/>
        <w:rPr>
          <w:rFonts w:ascii="Sylfaen" w:hAnsi="Sylfaen" w:cs="Arial"/>
          <w:b/>
          <w:sz w:val="20"/>
          <w:szCs w:val="20"/>
          <w:lang w:val="ka-GE"/>
        </w:rPr>
      </w:pPr>
      <w:r w:rsidRPr="00206B4D">
        <w:rPr>
          <w:rFonts w:ascii="Sylfaen" w:hAnsi="Sylfaen" w:cs="Arial"/>
          <w:b/>
          <w:sz w:val="20"/>
          <w:szCs w:val="20"/>
          <w:lang w:val="ka-GE"/>
        </w:rPr>
        <w:t>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9B4131" w:rsidRPr="009B4131" w:rsidRDefault="009B4131" w:rsidP="009B4131">
      <w:pPr>
        <w:spacing w:after="0" w:line="240" w:lineRule="auto"/>
        <w:jc w:val="both"/>
        <w:rPr>
          <w:rFonts w:ascii="Sylfaen" w:eastAsia="Times New Roman" w:hAnsi="Sylfaen" w:cs="Sylfaen"/>
          <w:sz w:val="20"/>
          <w:szCs w:val="20"/>
          <w:lang w:val="ka-GE"/>
        </w:rPr>
      </w:pPr>
      <w:r w:rsidRPr="009B4131">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9B4131">
        <w:rPr>
          <w:rFonts w:ascii="Sylfaen" w:eastAsia="Sylfaen" w:hAnsi="Sylfaen" w:cs="Times New Roman"/>
          <w:sz w:val="20"/>
          <w:szCs w:val="20"/>
          <w:lang w:val="ka-GE"/>
        </w:rPr>
        <w:t xml:space="preserve">საგანმანათლებლო </w:t>
      </w:r>
      <w:r w:rsidRPr="009B4131">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9B4131">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w:t>
      </w:r>
      <w:r w:rsidRPr="009B4131">
        <w:rPr>
          <w:rFonts w:ascii="Sylfaen" w:eastAsia="MS Mincho" w:hAnsi="Sylfaen" w:cs="Times New Roman"/>
          <w:sz w:val="20"/>
          <w:szCs w:val="20"/>
          <w:lang w:val="ka-GE"/>
        </w:rPr>
        <w:lastRenderedPageBreak/>
        <w:t xml:space="preserve">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9B4131">
        <w:rPr>
          <w:rFonts w:ascii="Sylfaen" w:eastAsia="Times New Roman" w:hAnsi="Sylfaen" w:cs="Sylfaen"/>
          <w:sz w:val="20"/>
          <w:szCs w:val="20"/>
          <w:lang w:val="ka-GE"/>
        </w:rPr>
        <w:t xml:space="preserve">დამატებით საგანმანათლებლო მომსახურებას. </w:t>
      </w:r>
    </w:p>
    <w:p w:rsidR="009B4131" w:rsidRPr="009B4131" w:rsidRDefault="009B4131" w:rsidP="009B4131">
      <w:pPr>
        <w:spacing w:before="120" w:line="240" w:lineRule="auto"/>
        <w:jc w:val="both"/>
        <w:rPr>
          <w:rFonts w:ascii="Sylfaen" w:eastAsia="MS Mincho" w:hAnsi="Sylfaen" w:cs="Times New Roman"/>
          <w:sz w:val="20"/>
          <w:szCs w:val="20"/>
          <w:lang w:val="ka-GE"/>
        </w:rPr>
      </w:pPr>
      <w:r w:rsidRPr="009B4131">
        <w:rPr>
          <w:rFonts w:ascii="Sylfaen" w:eastAsia="MS Mincho" w:hAnsi="Sylfaen" w:cs="Times New Roma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9B4131" w:rsidRPr="009B4131" w:rsidRDefault="009B4131" w:rsidP="009B4131">
      <w:pPr>
        <w:spacing w:before="120" w:line="240" w:lineRule="auto"/>
        <w:jc w:val="both"/>
        <w:rPr>
          <w:rFonts w:ascii="Sylfaen" w:eastAsia="Times New Roman" w:hAnsi="Sylfaen" w:cs="Arial"/>
          <w:b/>
          <w:sz w:val="20"/>
          <w:szCs w:val="20"/>
          <w:lang w:val="ka-GE"/>
        </w:rPr>
      </w:pPr>
      <w:r w:rsidRPr="009B4131">
        <w:rPr>
          <w:rFonts w:ascii="Sylfaen" w:eastAsia="MS Mincho"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206B4D" w:rsidRPr="002961A7" w:rsidRDefault="00206B4D" w:rsidP="002961A7">
      <w:pPr>
        <w:pStyle w:val="a3"/>
        <w:numPr>
          <w:ilvl w:val="1"/>
          <w:numId w:val="3"/>
        </w:numPr>
        <w:spacing w:after="0" w:line="240" w:lineRule="auto"/>
        <w:jc w:val="both"/>
        <w:rPr>
          <w:rFonts w:ascii="Sylfaen" w:eastAsia="MS Mincho" w:hAnsi="Sylfaen"/>
          <w:sz w:val="20"/>
          <w:szCs w:val="20"/>
          <w:lang w:val="ka-GE"/>
        </w:rPr>
      </w:pPr>
      <w:r w:rsidRPr="002961A7">
        <w:rPr>
          <w:rFonts w:ascii="Sylfaen" w:hAnsi="Sylfaen" w:cs="Arial"/>
          <w:b/>
          <w:lang w:val="ka-GE"/>
        </w:rPr>
        <w:t xml:space="preserve">მოდულის განხორციელების ადგილი: </w:t>
      </w:r>
      <w:r w:rsidR="000C3210">
        <w:rPr>
          <w:rFonts w:ascii="Sylfaen" w:hAnsi="Sylfaen" w:cs="Arial"/>
          <w:lang w:val="ka-GE"/>
        </w:rPr>
        <w:t>სსიპ კოლეჯი „ახალი ტალღა“ ქობულეთი რუსთაველის ქ.N 154</w:t>
      </w:r>
    </w:p>
    <w:p w:rsidR="00206B4D" w:rsidRPr="00206B4D" w:rsidRDefault="00206B4D" w:rsidP="00373937">
      <w:pPr>
        <w:pStyle w:val="a3"/>
        <w:numPr>
          <w:ilvl w:val="1"/>
          <w:numId w:val="3"/>
        </w:numPr>
        <w:spacing w:after="0" w:line="240" w:lineRule="auto"/>
        <w:jc w:val="both"/>
        <w:rPr>
          <w:rFonts w:ascii="Sylfaen" w:hAnsi="Sylfaen"/>
          <w:sz w:val="20"/>
          <w:szCs w:val="20"/>
          <w:lang w:val="ka-GE"/>
        </w:rPr>
      </w:pPr>
      <w:r w:rsidRPr="00373937">
        <w:rPr>
          <w:rFonts w:ascii="Sylfaen" w:hAnsi="Sylfaen" w:cs="Sylfaen"/>
          <w:b/>
          <w:lang w:val="ka-GE"/>
        </w:rPr>
        <w:t>მოდულისგანმახორციელებელი</w:t>
      </w:r>
      <w:r w:rsidRPr="00373937">
        <w:rPr>
          <w:rFonts w:ascii="Sylfaen" w:hAnsi="Sylfaen"/>
          <w:b/>
          <w:lang w:val="ka-GE"/>
        </w:rPr>
        <w:t xml:space="preserve">: </w:t>
      </w:r>
      <w:r w:rsidRPr="00373937">
        <w:rPr>
          <w:rFonts w:ascii="Sylfaen" w:hAnsi="Sylfaen"/>
          <w:sz w:val="20"/>
          <w:szCs w:val="20"/>
          <w:lang w:val="ka-GE"/>
        </w:rPr>
        <w:t>იხ.დანართი 2</w:t>
      </w:r>
    </w:p>
    <w:sectPr w:rsidR="00206B4D" w:rsidRPr="00206B4D" w:rsidSect="009B4131">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0AF469B"/>
    <w:multiLevelType w:val="hybridMultilevel"/>
    <w:tmpl w:val="DA987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DD0868"/>
    <w:multiLevelType w:val="multilevel"/>
    <w:tmpl w:val="3E56C19A"/>
    <w:lvl w:ilvl="0">
      <w:start w:val="3"/>
      <w:numFmt w:val="decimal"/>
      <w:lvlText w:val="%1"/>
      <w:lvlJc w:val="left"/>
      <w:pPr>
        <w:ind w:left="360" w:hanging="360"/>
      </w:pPr>
      <w:rPr>
        <w:rFonts w:cs="Arial" w:hint="default"/>
        <w:b/>
        <w:i w:val="0"/>
      </w:rPr>
    </w:lvl>
    <w:lvl w:ilvl="1">
      <w:start w:val="6"/>
      <w:numFmt w:val="decimal"/>
      <w:lvlText w:val="%1.%2"/>
      <w:lvlJc w:val="left"/>
      <w:pPr>
        <w:ind w:left="360" w:hanging="360"/>
      </w:pPr>
      <w:rPr>
        <w:rFonts w:cs="Arial" w:hint="default"/>
        <w:b/>
        <w:i w:val="0"/>
      </w:rPr>
    </w:lvl>
    <w:lvl w:ilvl="2">
      <w:start w:val="1"/>
      <w:numFmt w:val="decimal"/>
      <w:lvlText w:val="%1.%2.%3"/>
      <w:lvlJc w:val="left"/>
      <w:pPr>
        <w:ind w:left="720" w:hanging="720"/>
      </w:pPr>
      <w:rPr>
        <w:rFonts w:cs="Arial" w:hint="default"/>
        <w:b/>
        <w:i w:val="0"/>
      </w:rPr>
    </w:lvl>
    <w:lvl w:ilvl="3">
      <w:start w:val="1"/>
      <w:numFmt w:val="decimal"/>
      <w:lvlText w:val="%1.%2.%3.%4"/>
      <w:lvlJc w:val="left"/>
      <w:pPr>
        <w:ind w:left="720" w:hanging="720"/>
      </w:pPr>
      <w:rPr>
        <w:rFonts w:cs="Arial" w:hint="default"/>
        <w:b/>
        <w:i w:val="0"/>
      </w:rPr>
    </w:lvl>
    <w:lvl w:ilvl="4">
      <w:start w:val="1"/>
      <w:numFmt w:val="decimal"/>
      <w:lvlText w:val="%1.%2.%3.%4.%5"/>
      <w:lvlJc w:val="left"/>
      <w:pPr>
        <w:ind w:left="1080" w:hanging="1080"/>
      </w:pPr>
      <w:rPr>
        <w:rFonts w:cs="Arial" w:hint="default"/>
        <w:b/>
        <w:i w:val="0"/>
      </w:rPr>
    </w:lvl>
    <w:lvl w:ilvl="5">
      <w:start w:val="1"/>
      <w:numFmt w:val="decimal"/>
      <w:lvlText w:val="%1.%2.%3.%4.%5.%6"/>
      <w:lvlJc w:val="left"/>
      <w:pPr>
        <w:ind w:left="1080" w:hanging="1080"/>
      </w:pPr>
      <w:rPr>
        <w:rFonts w:cs="Arial" w:hint="default"/>
        <w:b/>
        <w:i w:val="0"/>
      </w:rPr>
    </w:lvl>
    <w:lvl w:ilvl="6">
      <w:start w:val="1"/>
      <w:numFmt w:val="decimal"/>
      <w:lvlText w:val="%1.%2.%3.%4.%5.%6.%7"/>
      <w:lvlJc w:val="left"/>
      <w:pPr>
        <w:ind w:left="1440" w:hanging="1440"/>
      </w:pPr>
      <w:rPr>
        <w:rFonts w:cs="Arial" w:hint="default"/>
        <w:b/>
        <w:i w:val="0"/>
      </w:rPr>
    </w:lvl>
    <w:lvl w:ilvl="7">
      <w:start w:val="1"/>
      <w:numFmt w:val="decimal"/>
      <w:lvlText w:val="%1.%2.%3.%4.%5.%6.%7.%8"/>
      <w:lvlJc w:val="left"/>
      <w:pPr>
        <w:ind w:left="1440" w:hanging="1440"/>
      </w:pPr>
      <w:rPr>
        <w:rFonts w:cs="Arial" w:hint="default"/>
        <w:b/>
        <w:i w:val="0"/>
      </w:rPr>
    </w:lvl>
    <w:lvl w:ilvl="8">
      <w:start w:val="1"/>
      <w:numFmt w:val="decimal"/>
      <w:lvlText w:val="%1.%2.%3.%4.%5.%6.%7.%8.%9"/>
      <w:lvlJc w:val="left"/>
      <w:pPr>
        <w:ind w:left="1440" w:hanging="1440"/>
      </w:pPr>
      <w:rPr>
        <w:rFonts w:cs="Arial" w:hint="default"/>
        <w:b/>
        <w:i w:val="0"/>
      </w:rPr>
    </w:lvl>
  </w:abstractNum>
  <w:abstractNum w:abstractNumId="3">
    <w:nsid w:val="22473115"/>
    <w:multiLevelType w:val="multilevel"/>
    <w:tmpl w:val="54F22F3A"/>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nsid w:val="26431367"/>
    <w:multiLevelType w:val="hybridMultilevel"/>
    <w:tmpl w:val="FEDCD9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64F14906"/>
    <w:multiLevelType w:val="hybridMultilevel"/>
    <w:tmpl w:val="56D80B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46494"/>
    <w:rsid w:val="0004771F"/>
    <w:rsid w:val="00080827"/>
    <w:rsid w:val="000C3210"/>
    <w:rsid w:val="00206B4D"/>
    <w:rsid w:val="002961A7"/>
    <w:rsid w:val="00373937"/>
    <w:rsid w:val="003A27AF"/>
    <w:rsid w:val="004D7FB0"/>
    <w:rsid w:val="00616337"/>
    <w:rsid w:val="00622F4E"/>
    <w:rsid w:val="00625476"/>
    <w:rsid w:val="00645B6A"/>
    <w:rsid w:val="006A6851"/>
    <w:rsid w:val="007E3C5A"/>
    <w:rsid w:val="00904EA9"/>
    <w:rsid w:val="009B4131"/>
    <w:rsid w:val="009D6CD3"/>
    <w:rsid w:val="009F552E"/>
    <w:rsid w:val="00B94646"/>
    <w:rsid w:val="00C02309"/>
    <w:rsid w:val="00C46494"/>
    <w:rsid w:val="00DF7E50"/>
    <w:rsid w:val="00E1721D"/>
    <w:rsid w:val="00E411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D9CDB3-948D-494B-9D9A-5A6BD7E47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2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06B4D"/>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206B4D"/>
    <w:rPr>
      <w:rFonts w:ascii="Calibri" w:eastAsia="Times New Roman" w:hAnsi="Calibri" w:cs="Times New Roman"/>
      <w:lang w:val="en-GB"/>
    </w:rPr>
  </w:style>
  <w:style w:type="character" w:styleId="a5">
    <w:name w:val="Hyperlink"/>
    <w:basedOn w:val="a0"/>
    <w:uiPriority w:val="99"/>
    <w:semiHidden/>
    <w:unhideWhenUsed/>
    <w:rsid w:val="003A27AF"/>
    <w:rPr>
      <w:color w:val="0000FF"/>
      <w:u w:val="single"/>
    </w:rPr>
  </w:style>
  <w:style w:type="paragraph" w:styleId="a6">
    <w:name w:val="Balloon Text"/>
    <w:basedOn w:val="a"/>
    <w:link w:val="a7"/>
    <w:uiPriority w:val="99"/>
    <w:semiHidden/>
    <w:unhideWhenUsed/>
    <w:rsid w:val="006A68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A68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et.ge/wp-content/uploads/2015/08/studentis-saxelmzgvanelo-baga-bagis-agmzrdel-pedagogi.pdf"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6</Pages>
  <Words>1068</Words>
  <Characters>6092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21</cp:revision>
  <dcterms:created xsi:type="dcterms:W3CDTF">2019-07-18T15:26:00Z</dcterms:created>
  <dcterms:modified xsi:type="dcterms:W3CDTF">2022-12-15T11:32:00Z</dcterms:modified>
</cp:coreProperties>
</file>